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CEC0" w14:textId="570D1011" w:rsidR="003B6F5A" w:rsidRDefault="003B6F5A" w:rsidP="003B6F5A">
      <w:pPr>
        <w:shd w:val="clear" w:color="auto" w:fill="FFFFFF"/>
        <w:spacing w:line="240" w:lineRule="auto"/>
        <w:rPr>
          <w:rFonts w:ascii="Georgia" w:eastAsia="Times New Roman" w:hAnsi="Georgia" w:cs="Arial"/>
          <w:b/>
          <w:bCs/>
          <w:color w:val="222222"/>
          <w:sz w:val="32"/>
          <w:szCs w:val="32"/>
        </w:rPr>
      </w:pPr>
      <w:r>
        <w:rPr>
          <w:rFonts w:ascii="Georgia" w:eastAsia="Times New Roman" w:hAnsi="Georgia" w:cs="Arial"/>
          <w:b/>
          <w:bCs/>
          <w:color w:val="222222"/>
          <w:sz w:val="32"/>
          <w:szCs w:val="32"/>
        </w:rPr>
        <w:t>Assignment:  Write a sample… for your board</w:t>
      </w:r>
    </w:p>
    <w:p w14:paraId="11813FFB" w14:textId="77777777" w:rsidR="003B6F5A" w:rsidRDefault="003B6F5A" w:rsidP="006C730D">
      <w:pPr>
        <w:pStyle w:val="ListParagraph"/>
        <w:numPr>
          <w:ilvl w:val="0"/>
          <w:numId w:val="10"/>
        </w:numPr>
        <w:shd w:val="clear" w:color="auto" w:fill="FFFFFF"/>
        <w:spacing w:line="240" w:lineRule="auto"/>
        <w:rPr>
          <w:rFonts w:ascii="Georgia" w:eastAsia="Times New Roman" w:hAnsi="Georgia" w:cs="Arial"/>
          <w:b/>
          <w:bCs/>
          <w:color w:val="222222"/>
          <w:sz w:val="32"/>
          <w:szCs w:val="32"/>
        </w:rPr>
      </w:pPr>
      <w:proofErr w:type="spellStart"/>
      <w:r w:rsidRPr="003B6F5A">
        <w:rPr>
          <w:rFonts w:ascii="Georgia" w:eastAsia="Times New Roman" w:hAnsi="Georgia" w:cs="Arial"/>
          <w:b/>
          <w:bCs/>
          <w:color w:val="222222"/>
          <w:sz w:val="32"/>
          <w:szCs w:val="32"/>
        </w:rPr>
        <w:t>Agenda</w:t>
      </w:r>
      <w:proofErr w:type="spellEnd"/>
    </w:p>
    <w:p w14:paraId="1B15B24C" w14:textId="01140D76" w:rsidR="003B6F5A" w:rsidRDefault="003B6F5A" w:rsidP="006C730D">
      <w:pPr>
        <w:pStyle w:val="ListParagraph"/>
        <w:numPr>
          <w:ilvl w:val="0"/>
          <w:numId w:val="10"/>
        </w:numPr>
        <w:shd w:val="clear" w:color="auto" w:fill="FFFFFF"/>
        <w:spacing w:line="240" w:lineRule="auto"/>
        <w:rPr>
          <w:rFonts w:ascii="Georgia" w:eastAsia="Times New Roman" w:hAnsi="Georgia" w:cs="Arial"/>
          <w:b/>
          <w:bCs/>
          <w:color w:val="222222"/>
          <w:sz w:val="32"/>
          <w:szCs w:val="32"/>
        </w:rPr>
      </w:pPr>
      <w:r w:rsidRPr="003B6F5A">
        <w:rPr>
          <w:rFonts w:ascii="Georgia" w:eastAsia="Times New Roman" w:hAnsi="Georgia" w:cs="Arial"/>
          <w:b/>
          <w:bCs/>
          <w:color w:val="222222"/>
          <w:sz w:val="32"/>
          <w:szCs w:val="32"/>
        </w:rPr>
        <w:t xml:space="preserve">minutes </w:t>
      </w:r>
    </w:p>
    <w:p w14:paraId="79551798" w14:textId="1BA41915" w:rsidR="003B6F5A" w:rsidRPr="003B6F5A" w:rsidRDefault="003B6F5A" w:rsidP="006C730D">
      <w:pPr>
        <w:pStyle w:val="ListParagraph"/>
        <w:numPr>
          <w:ilvl w:val="0"/>
          <w:numId w:val="10"/>
        </w:numPr>
        <w:shd w:val="clear" w:color="auto" w:fill="FFFFFF"/>
        <w:spacing w:line="240" w:lineRule="auto"/>
        <w:rPr>
          <w:rFonts w:ascii="Georgia" w:eastAsia="Times New Roman" w:hAnsi="Georgia" w:cs="Arial"/>
          <w:b/>
          <w:bCs/>
          <w:color w:val="222222"/>
          <w:sz w:val="32"/>
          <w:szCs w:val="32"/>
        </w:rPr>
      </w:pPr>
      <w:r>
        <w:rPr>
          <w:rFonts w:ascii="Georgia" w:eastAsia="Times New Roman" w:hAnsi="Georgia" w:cs="Arial"/>
          <w:b/>
          <w:bCs/>
          <w:color w:val="222222"/>
          <w:sz w:val="32"/>
          <w:szCs w:val="32"/>
        </w:rPr>
        <w:t>list of activities</w:t>
      </w:r>
      <w:r w:rsidR="00F9744C">
        <w:rPr>
          <w:rFonts w:ascii="Georgia" w:eastAsia="Times New Roman" w:hAnsi="Georgia" w:cs="Arial"/>
          <w:b/>
          <w:bCs/>
          <w:color w:val="222222"/>
          <w:sz w:val="32"/>
          <w:szCs w:val="32"/>
        </w:rPr>
        <w:t xml:space="preserve"> to build the ministry</w:t>
      </w:r>
    </w:p>
    <w:p w14:paraId="1C7C5CDD" w14:textId="77777777" w:rsidR="003B6F5A" w:rsidRPr="00F9744C" w:rsidRDefault="003B6F5A" w:rsidP="00F40ABF">
      <w:pPr>
        <w:shd w:val="clear" w:color="auto" w:fill="FFFFFF"/>
        <w:spacing w:line="240" w:lineRule="auto"/>
        <w:rPr>
          <w:rFonts w:ascii="Georgia" w:eastAsia="Times New Roman" w:hAnsi="Georgia" w:cs="Arial"/>
          <w:b/>
          <w:bCs/>
          <w:color w:val="222222"/>
          <w:sz w:val="16"/>
          <w:szCs w:val="16"/>
        </w:rPr>
      </w:pPr>
    </w:p>
    <w:p w14:paraId="5F01BA93" w14:textId="2A65BFD0" w:rsidR="00F40ABF" w:rsidRPr="00F40ABF" w:rsidRDefault="00F40ABF" w:rsidP="00F40ABF">
      <w:pPr>
        <w:shd w:val="clear" w:color="auto" w:fill="FFFFFF"/>
        <w:spacing w:line="240" w:lineRule="auto"/>
        <w:rPr>
          <w:rFonts w:ascii="Georgia" w:eastAsia="Times New Roman" w:hAnsi="Georgia" w:cs="Arial"/>
          <w:color w:val="222222"/>
          <w:sz w:val="32"/>
          <w:szCs w:val="32"/>
        </w:rPr>
      </w:pPr>
      <w:r w:rsidRPr="00F40ABF">
        <w:rPr>
          <w:rFonts w:ascii="Georgia" w:eastAsia="Times New Roman" w:hAnsi="Georgia" w:cs="Arial"/>
          <w:b/>
          <w:bCs/>
          <w:color w:val="222222"/>
          <w:sz w:val="32"/>
          <w:szCs w:val="32"/>
        </w:rPr>
        <w:t xml:space="preserve">Improve Your Meetings </w:t>
      </w:r>
      <w:proofErr w:type="gramStart"/>
      <w:r w:rsidRPr="00F40ABF">
        <w:rPr>
          <w:rFonts w:ascii="Georgia" w:eastAsia="Times New Roman" w:hAnsi="Georgia" w:cs="Arial"/>
          <w:b/>
          <w:bCs/>
          <w:color w:val="222222"/>
          <w:sz w:val="32"/>
          <w:szCs w:val="32"/>
        </w:rPr>
        <w:t>With</w:t>
      </w:r>
      <w:proofErr w:type="gramEnd"/>
      <w:r w:rsidRPr="00F40ABF">
        <w:rPr>
          <w:rFonts w:ascii="Georgia" w:eastAsia="Times New Roman" w:hAnsi="Georgia" w:cs="Arial"/>
          <w:b/>
          <w:bCs/>
          <w:color w:val="222222"/>
          <w:sz w:val="32"/>
          <w:szCs w:val="32"/>
        </w:rPr>
        <w:t xml:space="preserve"> an Effective Agenda</w:t>
      </w:r>
    </w:p>
    <w:p w14:paraId="605F7AF5" w14:textId="77777777" w:rsidR="00F40ABF" w:rsidRPr="00F40ABF" w:rsidRDefault="00F40ABF" w:rsidP="00F40ABF">
      <w:pPr>
        <w:numPr>
          <w:ilvl w:val="0"/>
          <w:numId w:val="1"/>
        </w:numPr>
        <w:shd w:val="clear" w:color="auto" w:fill="FFFFFF"/>
        <w:spacing w:after="60" w:line="240" w:lineRule="auto"/>
        <w:ind w:left="0"/>
        <w:rPr>
          <w:rFonts w:ascii="Georgia" w:eastAsia="Times New Roman" w:hAnsi="Georgia" w:cs="Arial"/>
          <w:color w:val="222222"/>
          <w:sz w:val="28"/>
          <w:szCs w:val="28"/>
        </w:rPr>
      </w:pPr>
      <w:r w:rsidRPr="00F40ABF">
        <w:rPr>
          <w:rFonts w:ascii="Georgia" w:eastAsia="Times New Roman" w:hAnsi="Georgia" w:cs="Arial"/>
          <w:color w:val="222222"/>
          <w:sz w:val="28"/>
          <w:szCs w:val="28"/>
        </w:rPr>
        <w:t>Create your agenda early. ...</w:t>
      </w:r>
    </w:p>
    <w:p w14:paraId="49FCF5E0" w14:textId="77777777" w:rsidR="00F40ABF" w:rsidRPr="00F40ABF" w:rsidRDefault="00F40ABF" w:rsidP="00F40ABF">
      <w:pPr>
        <w:numPr>
          <w:ilvl w:val="0"/>
          <w:numId w:val="1"/>
        </w:numPr>
        <w:shd w:val="clear" w:color="auto" w:fill="FFFFFF"/>
        <w:spacing w:after="60" w:line="240" w:lineRule="auto"/>
        <w:ind w:left="0"/>
        <w:rPr>
          <w:rFonts w:ascii="Georgia" w:eastAsia="Times New Roman" w:hAnsi="Georgia" w:cs="Arial"/>
          <w:color w:val="222222"/>
          <w:sz w:val="28"/>
          <w:szCs w:val="28"/>
        </w:rPr>
      </w:pPr>
      <w:r w:rsidRPr="00F40ABF">
        <w:rPr>
          <w:rFonts w:ascii="Georgia" w:eastAsia="Times New Roman" w:hAnsi="Georgia" w:cs="Arial"/>
          <w:color w:val="222222"/>
          <w:sz w:val="28"/>
          <w:szCs w:val="28"/>
        </w:rPr>
        <w:t>Clearly define your meeting objective. ...</w:t>
      </w:r>
    </w:p>
    <w:p w14:paraId="0871694C" w14:textId="77777777" w:rsidR="00F40ABF" w:rsidRPr="00F40ABF" w:rsidRDefault="00F40ABF" w:rsidP="00F40ABF">
      <w:pPr>
        <w:numPr>
          <w:ilvl w:val="0"/>
          <w:numId w:val="1"/>
        </w:numPr>
        <w:shd w:val="clear" w:color="auto" w:fill="FFFFFF"/>
        <w:spacing w:after="60" w:line="240" w:lineRule="auto"/>
        <w:ind w:left="0"/>
        <w:rPr>
          <w:rFonts w:ascii="Georgia" w:eastAsia="Times New Roman" w:hAnsi="Georgia" w:cs="Arial"/>
          <w:color w:val="222222"/>
          <w:sz w:val="28"/>
          <w:szCs w:val="28"/>
        </w:rPr>
      </w:pPr>
      <w:r w:rsidRPr="00F40ABF">
        <w:rPr>
          <w:rFonts w:ascii="Georgia" w:eastAsia="Times New Roman" w:hAnsi="Georgia" w:cs="Arial"/>
          <w:color w:val="222222"/>
          <w:sz w:val="28"/>
          <w:szCs w:val="28"/>
        </w:rPr>
        <w:t>Prioritize agenda items. ...</w:t>
      </w:r>
    </w:p>
    <w:p w14:paraId="01E130B3" w14:textId="77777777" w:rsidR="00F40ABF" w:rsidRPr="00F40ABF" w:rsidRDefault="00F40ABF" w:rsidP="00F40ABF">
      <w:pPr>
        <w:numPr>
          <w:ilvl w:val="0"/>
          <w:numId w:val="1"/>
        </w:numPr>
        <w:shd w:val="clear" w:color="auto" w:fill="FFFFFF"/>
        <w:spacing w:after="60" w:line="240" w:lineRule="auto"/>
        <w:ind w:left="0"/>
        <w:rPr>
          <w:rFonts w:ascii="Georgia" w:eastAsia="Times New Roman" w:hAnsi="Georgia" w:cs="Arial"/>
          <w:color w:val="222222"/>
          <w:sz w:val="28"/>
          <w:szCs w:val="28"/>
        </w:rPr>
      </w:pPr>
      <w:r w:rsidRPr="00F40ABF">
        <w:rPr>
          <w:rFonts w:ascii="Georgia" w:eastAsia="Times New Roman" w:hAnsi="Georgia" w:cs="Arial"/>
          <w:color w:val="222222"/>
          <w:sz w:val="28"/>
          <w:szCs w:val="28"/>
        </w:rPr>
        <w:t>Break down agenda topics into key points. ...</w:t>
      </w:r>
    </w:p>
    <w:p w14:paraId="3715FD53" w14:textId="77777777" w:rsidR="00F40ABF" w:rsidRPr="00F40ABF" w:rsidRDefault="00F40ABF" w:rsidP="00F40ABF">
      <w:pPr>
        <w:numPr>
          <w:ilvl w:val="0"/>
          <w:numId w:val="1"/>
        </w:numPr>
        <w:shd w:val="clear" w:color="auto" w:fill="FFFFFF"/>
        <w:spacing w:after="60" w:line="240" w:lineRule="auto"/>
        <w:ind w:left="0"/>
        <w:rPr>
          <w:rFonts w:ascii="Georgia" w:eastAsia="Times New Roman" w:hAnsi="Georgia" w:cs="Arial"/>
          <w:color w:val="222222"/>
          <w:sz w:val="28"/>
          <w:szCs w:val="28"/>
        </w:rPr>
      </w:pPr>
      <w:r w:rsidRPr="00F40ABF">
        <w:rPr>
          <w:rFonts w:ascii="Georgia" w:eastAsia="Times New Roman" w:hAnsi="Georgia" w:cs="Arial"/>
          <w:color w:val="222222"/>
          <w:sz w:val="28"/>
          <w:szCs w:val="28"/>
        </w:rPr>
        <w:t>Allow adequate time for each agenda item. ...</w:t>
      </w:r>
    </w:p>
    <w:p w14:paraId="61A418C4" w14:textId="77777777" w:rsidR="00F40ABF" w:rsidRPr="00F40ABF" w:rsidRDefault="00F40ABF" w:rsidP="00F40ABF">
      <w:pPr>
        <w:numPr>
          <w:ilvl w:val="0"/>
          <w:numId w:val="1"/>
        </w:numPr>
        <w:shd w:val="clear" w:color="auto" w:fill="FFFFFF"/>
        <w:spacing w:after="60" w:line="240" w:lineRule="auto"/>
        <w:ind w:left="0"/>
        <w:rPr>
          <w:rFonts w:ascii="Georgia" w:eastAsia="Times New Roman" w:hAnsi="Georgia" w:cs="Arial"/>
          <w:color w:val="222222"/>
          <w:sz w:val="28"/>
          <w:szCs w:val="28"/>
        </w:rPr>
      </w:pPr>
      <w:r w:rsidRPr="00F40ABF">
        <w:rPr>
          <w:rFonts w:ascii="Georgia" w:eastAsia="Times New Roman" w:hAnsi="Georgia" w:cs="Arial"/>
          <w:color w:val="222222"/>
          <w:sz w:val="28"/>
          <w:szCs w:val="28"/>
        </w:rPr>
        <w:t>Indicate whether agenda items require a decision. ...</w:t>
      </w:r>
    </w:p>
    <w:p w14:paraId="6F571036" w14:textId="77777777" w:rsidR="00F40ABF" w:rsidRPr="00F40ABF" w:rsidRDefault="00F40ABF" w:rsidP="00F40ABF">
      <w:pPr>
        <w:numPr>
          <w:ilvl w:val="0"/>
          <w:numId w:val="1"/>
        </w:numPr>
        <w:shd w:val="clear" w:color="auto" w:fill="FFFFFF"/>
        <w:spacing w:after="60" w:line="240" w:lineRule="auto"/>
        <w:ind w:left="0"/>
        <w:rPr>
          <w:rFonts w:ascii="Georgia" w:eastAsia="Times New Roman" w:hAnsi="Georgia" w:cs="Arial"/>
          <w:color w:val="222222"/>
          <w:sz w:val="28"/>
          <w:szCs w:val="28"/>
        </w:rPr>
      </w:pPr>
      <w:r w:rsidRPr="00F40ABF">
        <w:rPr>
          <w:rFonts w:ascii="Georgia" w:eastAsia="Times New Roman" w:hAnsi="Georgia" w:cs="Arial"/>
          <w:color w:val="222222"/>
          <w:sz w:val="28"/>
          <w:szCs w:val="28"/>
        </w:rPr>
        <w:t>Inform members on how to prepare for the meeting.</w:t>
      </w:r>
    </w:p>
    <w:p w14:paraId="7A15CEDD" w14:textId="77777777" w:rsidR="00F40ABF" w:rsidRPr="00F40ABF" w:rsidRDefault="00F40ABF" w:rsidP="00F40ABF">
      <w:pPr>
        <w:shd w:val="clear" w:color="auto" w:fill="FFFFFF"/>
        <w:spacing w:after="60" w:line="240" w:lineRule="auto"/>
        <w:rPr>
          <w:rFonts w:ascii="Georgia" w:eastAsia="Times New Roman" w:hAnsi="Georgia" w:cs="Arial"/>
          <w:color w:val="222222"/>
          <w:sz w:val="28"/>
          <w:szCs w:val="28"/>
        </w:rPr>
      </w:pPr>
    </w:p>
    <w:p w14:paraId="7B499CFB" w14:textId="4D3B1DA0" w:rsidR="00F40ABF" w:rsidRPr="00F9744C" w:rsidRDefault="00F40ABF" w:rsidP="00F9744C">
      <w:pPr>
        <w:shd w:val="clear" w:color="auto" w:fill="FFFFFF"/>
        <w:spacing w:after="60" w:line="240" w:lineRule="auto"/>
        <w:jc w:val="center"/>
        <w:rPr>
          <w:rFonts w:ascii="Georgia" w:eastAsia="Times New Roman" w:hAnsi="Georgia" w:cs="Arial"/>
          <w:b/>
          <w:color w:val="222222"/>
          <w:sz w:val="28"/>
          <w:szCs w:val="28"/>
        </w:rPr>
      </w:pPr>
      <w:r w:rsidRPr="00F40ABF">
        <w:rPr>
          <w:rFonts w:ascii="Georgia" w:eastAsia="Times New Roman" w:hAnsi="Georgia" w:cs="Arial"/>
          <w:b/>
          <w:color w:val="222222"/>
          <w:sz w:val="28"/>
          <w:szCs w:val="28"/>
        </w:rPr>
        <w:t>Sample Agenda</w:t>
      </w:r>
    </w:p>
    <w:p w14:paraId="521832D5" w14:textId="77777777" w:rsidR="00F40ABF" w:rsidRPr="00F40ABF" w:rsidRDefault="00F40ABF" w:rsidP="00F40ABF">
      <w:pPr>
        <w:shd w:val="clear" w:color="auto" w:fill="FFFFFF"/>
        <w:spacing w:after="60" w:line="240" w:lineRule="auto"/>
        <w:jc w:val="center"/>
        <w:rPr>
          <w:rFonts w:ascii="Georgia" w:eastAsia="Times New Roman" w:hAnsi="Georgia" w:cs="Arial"/>
          <w:color w:val="222222"/>
          <w:sz w:val="28"/>
          <w:szCs w:val="28"/>
        </w:rPr>
      </w:pPr>
      <w:r w:rsidRPr="00F40ABF">
        <w:rPr>
          <w:rFonts w:ascii="Georgia" w:eastAsia="Times New Roman" w:hAnsi="Georgia" w:cs="Arial"/>
          <w:color w:val="222222"/>
          <w:sz w:val="28"/>
          <w:szCs w:val="28"/>
        </w:rPr>
        <w:t>Grace Presbyterian Church</w:t>
      </w:r>
    </w:p>
    <w:p w14:paraId="0562F3B8" w14:textId="77777777" w:rsidR="00F40ABF" w:rsidRPr="00F40ABF" w:rsidRDefault="00F40ABF" w:rsidP="00F40ABF">
      <w:pPr>
        <w:shd w:val="clear" w:color="auto" w:fill="FFFFFF"/>
        <w:spacing w:after="60" w:line="240" w:lineRule="auto"/>
        <w:jc w:val="center"/>
        <w:rPr>
          <w:rFonts w:ascii="Georgia" w:eastAsia="Times New Roman" w:hAnsi="Georgia" w:cs="Arial"/>
          <w:color w:val="222222"/>
          <w:sz w:val="28"/>
          <w:szCs w:val="28"/>
        </w:rPr>
      </w:pPr>
      <w:r w:rsidRPr="00F40ABF">
        <w:rPr>
          <w:rFonts w:ascii="Georgia" w:eastAsia="Times New Roman" w:hAnsi="Georgia" w:cs="Arial"/>
          <w:color w:val="222222"/>
          <w:sz w:val="28"/>
          <w:szCs w:val="28"/>
        </w:rPr>
        <w:t>2604 Banister Road     Baltimore, MD 21215</w:t>
      </w:r>
    </w:p>
    <w:p w14:paraId="402C8142" w14:textId="77777777" w:rsidR="00F40ABF" w:rsidRPr="00F40ABF" w:rsidRDefault="00F40ABF" w:rsidP="00F40ABF">
      <w:pPr>
        <w:shd w:val="clear" w:color="auto" w:fill="FFFFFF"/>
        <w:spacing w:after="60" w:line="240" w:lineRule="auto"/>
        <w:jc w:val="center"/>
        <w:rPr>
          <w:rFonts w:ascii="Georgia" w:eastAsia="Times New Roman" w:hAnsi="Georgia" w:cs="Arial"/>
          <w:color w:val="222222"/>
          <w:sz w:val="28"/>
          <w:szCs w:val="28"/>
        </w:rPr>
      </w:pPr>
      <w:r w:rsidRPr="00F40ABF">
        <w:rPr>
          <w:rFonts w:ascii="Georgia" w:eastAsia="Times New Roman" w:hAnsi="Georgia" w:cs="Arial"/>
          <w:color w:val="222222"/>
          <w:sz w:val="28"/>
          <w:szCs w:val="28"/>
        </w:rPr>
        <w:t>410-466-4000</w:t>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r>
      <w:hyperlink r:id="rId7" w:history="1">
        <w:r w:rsidRPr="00F40ABF">
          <w:rPr>
            <w:rStyle w:val="Hyperlink"/>
            <w:rFonts w:ascii="Georgia" w:eastAsia="Times New Roman" w:hAnsi="Georgia" w:cs="Arial"/>
            <w:sz w:val="28"/>
            <w:szCs w:val="28"/>
          </w:rPr>
          <w:t>http://gracepresbymd.weebly.com</w:t>
        </w:r>
      </w:hyperlink>
    </w:p>
    <w:p w14:paraId="06678949" w14:textId="77777777" w:rsidR="00F40ABF" w:rsidRPr="00F40ABF" w:rsidRDefault="00F40ABF" w:rsidP="00F40ABF">
      <w:pPr>
        <w:shd w:val="clear" w:color="auto" w:fill="FFFFFF"/>
        <w:spacing w:after="60" w:line="240" w:lineRule="auto"/>
        <w:jc w:val="center"/>
        <w:rPr>
          <w:rFonts w:ascii="Georgia" w:eastAsia="Times New Roman" w:hAnsi="Georgia" w:cs="Arial"/>
          <w:color w:val="222222"/>
          <w:sz w:val="28"/>
          <w:szCs w:val="28"/>
        </w:rPr>
      </w:pPr>
    </w:p>
    <w:p w14:paraId="4D0A73DC" w14:textId="77777777" w:rsidR="00F40ABF" w:rsidRPr="00F40ABF" w:rsidRDefault="00F40ABF" w:rsidP="00F40ABF">
      <w:pPr>
        <w:shd w:val="clear" w:color="auto" w:fill="FFFFFF"/>
        <w:spacing w:after="60" w:line="240" w:lineRule="auto"/>
        <w:jc w:val="center"/>
        <w:rPr>
          <w:rFonts w:ascii="Georgia" w:eastAsia="Times New Roman" w:hAnsi="Georgia" w:cs="Arial"/>
          <w:color w:val="222222"/>
          <w:sz w:val="28"/>
          <w:szCs w:val="28"/>
        </w:rPr>
      </w:pPr>
      <w:r w:rsidRPr="00F40ABF">
        <w:rPr>
          <w:rFonts w:ascii="Georgia" w:eastAsia="Times New Roman" w:hAnsi="Georgia" w:cs="Arial"/>
          <w:color w:val="222222"/>
          <w:sz w:val="28"/>
          <w:szCs w:val="28"/>
        </w:rPr>
        <w:t>Organization/Ministry Name Agenda</w:t>
      </w:r>
    </w:p>
    <w:p w14:paraId="250B9D8F" w14:textId="77777777" w:rsidR="00F40ABF" w:rsidRPr="00F40ABF" w:rsidRDefault="00F40ABF" w:rsidP="00F40ABF">
      <w:pPr>
        <w:shd w:val="clear" w:color="auto" w:fill="FFFFFF"/>
        <w:spacing w:after="60" w:line="240" w:lineRule="auto"/>
        <w:jc w:val="center"/>
        <w:rPr>
          <w:rFonts w:ascii="Georgia" w:eastAsia="Times New Roman" w:hAnsi="Georgia" w:cs="Arial"/>
          <w:color w:val="222222"/>
          <w:sz w:val="28"/>
          <w:szCs w:val="28"/>
        </w:rPr>
      </w:pPr>
      <w:r w:rsidRPr="00F40ABF">
        <w:rPr>
          <w:rFonts w:ascii="Georgia" w:eastAsia="Times New Roman" w:hAnsi="Georgia" w:cs="Arial"/>
          <w:color w:val="222222"/>
          <w:sz w:val="28"/>
          <w:szCs w:val="28"/>
        </w:rPr>
        <w:t>Date:  __________________</w:t>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t>Time:  ______</w:t>
      </w:r>
    </w:p>
    <w:p w14:paraId="49A83A3C" w14:textId="77777777" w:rsidR="00F40ABF" w:rsidRPr="00F40ABF" w:rsidRDefault="003B6F5A" w:rsidP="00F40ABF">
      <w:pPr>
        <w:shd w:val="clear" w:color="auto" w:fill="FFFFFF"/>
        <w:spacing w:after="60" w:line="240" w:lineRule="auto"/>
        <w:rPr>
          <w:rFonts w:ascii="Georgia" w:eastAsia="Times New Roman" w:hAnsi="Georgia" w:cs="Arial"/>
          <w:color w:val="222222"/>
          <w:sz w:val="28"/>
          <w:szCs w:val="28"/>
        </w:rPr>
      </w:pPr>
      <w:r>
        <w:rPr>
          <w:rFonts w:ascii="Georgia" w:eastAsia="Times New Roman" w:hAnsi="Georgia" w:cs="Arial"/>
          <w:color w:val="222222"/>
          <w:sz w:val="28"/>
          <w:szCs w:val="28"/>
        </w:rPr>
        <w:t>Names of people in attendance (members and guest)</w:t>
      </w:r>
    </w:p>
    <w:p w14:paraId="55CEEDFB" w14:textId="77777777" w:rsidR="00F40ABF" w:rsidRPr="00F40ABF" w:rsidRDefault="00F40ABF" w:rsidP="00F40ABF">
      <w:pPr>
        <w:shd w:val="clear" w:color="auto" w:fill="FFFFFF"/>
        <w:spacing w:after="60" w:line="240" w:lineRule="auto"/>
        <w:rPr>
          <w:rFonts w:ascii="Georgia" w:eastAsia="Times New Roman" w:hAnsi="Georgia" w:cs="Arial"/>
          <w:color w:val="222222"/>
          <w:sz w:val="28"/>
          <w:szCs w:val="28"/>
        </w:rPr>
      </w:pPr>
      <w:proofErr w:type="gramStart"/>
      <w:r w:rsidRPr="00F40ABF">
        <w:rPr>
          <w:rFonts w:ascii="Georgia" w:eastAsia="Times New Roman" w:hAnsi="Georgia" w:cs="Arial"/>
          <w:color w:val="222222"/>
          <w:sz w:val="28"/>
          <w:szCs w:val="28"/>
        </w:rPr>
        <w:t>6:oo</w:t>
      </w:r>
      <w:proofErr w:type="gramEnd"/>
      <w:r w:rsidRPr="00F40ABF">
        <w:rPr>
          <w:rFonts w:ascii="Georgia" w:eastAsia="Times New Roman" w:hAnsi="Georgia" w:cs="Arial"/>
          <w:color w:val="222222"/>
          <w:sz w:val="28"/>
          <w:szCs w:val="28"/>
        </w:rPr>
        <w:t xml:space="preserve"> pm</w:t>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t>Call to Order</w:t>
      </w:r>
    </w:p>
    <w:p w14:paraId="7E8C9C62" w14:textId="77777777" w:rsidR="00F40ABF" w:rsidRPr="00F40ABF" w:rsidRDefault="00F40ABF" w:rsidP="00F40ABF">
      <w:pPr>
        <w:shd w:val="clear" w:color="auto" w:fill="FFFFFF"/>
        <w:spacing w:after="60" w:line="240" w:lineRule="auto"/>
        <w:rPr>
          <w:rFonts w:ascii="Georgia" w:eastAsia="Times New Roman" w:hAnsi="Georgia" w:cs="Arial"/>
          <w:color w:val="222222"/>
          <w:sz w:val="28"/>
          <w:szCs w:val="28"/>
        </w:rPr>
      </w:pPr>
      <w:r w:rsidRPr="00F40ABF">
        <w:rPr>
          <w:rFonts w:ascii="Georgia" w:eastAsia="Times New Roman" w:hAnsi="Georgia" w:cs="Arial"/>
          <w:color w:val="222222"/>
          <w:sz w:val="28"/>
          <w:szCs w:val="28"/>
        </w:rPr>
        <w:t>6:01 pm</w:t>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t>Prayer/Devotion</w:t>
      </w:r>
    </w:p>
    <w:p w14:paraId="73585283" w14:textId="77777777" w:rsidR="00F40ABF" w:rsidRPr="00F40ABF" w:rsidRDefault="00F40ABF" w:rsidP="00F40ABF">
      <w:pPr>
        <w:shd w:val="clear" w:color="auto" w:fill="FFFFFF"/>
        <w:spacing w:after="60" w:line="240" w:lineRule="auto"/>
        <w:rPr>
          <w:rFonts w:ascii="Georgia" w:eastAsia="Times New Roman" w:hAnsi="Georgia" w:cs="Arial"/>
          <w:color w:val="222222"/>
          <w:sz w:val="28"/>
          <w:szCs w:val="28"/>
        </w:rPr>
      </w:pPr>
      <w:r w:rsidRPr="00F40ABF">
        <w:rPr>
          <w:rFonts w:ascii="Georgia" w:eastAsia="Times New Roman" w:hAnsi="Georgia" w:cs="Arial"/>
          <w:color w:val="222222"/>
          <w:sz w:val="28"/>
          <w:szCs w:val="28"/>
        </w:rPr>
        <w:t>6:15 pm</w:t>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t>Minutes of Previous Meeting</w:t>
      </w:r>
    </w:p>
    <w:p w14:paraId="1E624F9F" w14:textId="77777777" w:rsidR="00F40ABF" w:rsidRPr="00F40ABF" w:rsidRDefault="00F40ABF" w:rsidP="00F40ABF">
      <w:pPr>
        <w:shd w:val="clear" w:color="auto" w:fill="FFFFFF"/>
        <w:spacing w:after="60" w:line="240" w:lineRule="auto"/>
        <w:rPr>
          <w:rFonts w:ascii="Georgia" w:eastAsia="Times New Roman" w:hAnsi="Georgia" w:cs="Arial"/>
          <w:color w:val="222222"/>
          <w:sz w:val="28"/>
          <w:szCs w:val="28"/>
        </w:rPr>
      </w:pPr>
      <w:r w:rsidRPr="00F40ABF">
        <w:rPr>
          <w:rFonts w:ascii="Georgia" w:eastAsia="Times New Roman" w:hAnsi="Georgia" w:cs="Arial"/>
          <w:color w:val="222222"/>
          <w:sz w:val="28"/>
          <w:szCs w:val="28"/>
        </w:rPr>
        <w:t>6:30 pm</w:t>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t>Agenda Item I</w:t>
      </w:r>
    </w:p>
    <w:p w14:paraId="3C954D1F" w14:textId="77777777" w:rsidR="00F40ABF" w:rsidRPr="00F40ABF" w:rsidRDefault="00F40ABF" w:rsidP="00F40ABF">
      <w:pPr>
        <w:shd w:val="clear" w:color="auto" w:fill="FFFFFF"/>
        <w:spacing w:after="60" w:line="240" w:lineRule="auto"/>
        <w:rPr>
          <w:rFonts w:ascii="Georgia" w:eastAsia="Times New Roman" w:hAnsi="Georgia" w:cs="Arial"/>
          <w:color w:val="222222"/>
          <w:sz w:val="28"/>
          <w:szCs w:val="28"/>
        </w:rPr>
      </w:pP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t>a.</w:t>
      </w:r>
    </w:p>
    <w:p w14:paraId="46BC673E" w14:textId="77777777" w:rsidR="00F40ABF" w:rsidRPr="00F40ABF" w:rsidRDefault="00F40ABF" w:rsidP="00F40ABF">
      <w:pPr>
        <w:shd w:val="clear" w:color="auto" w:fill="FFFFFF"/>
        <w:spacing w:after="60" w:line="240" w:lineRule="auto"/>
        <w:rPr>
          <w:rFonts w:ascii="Georgia" w:eastAsia="Times New Roman" w:hAnsi="Georgia" w:cs="Arial"/>
          <w:color w:val="222222"/>
          <w:sz w:val="28"/>
          <w:szCs w:val="28"/>
        </w:rPr>
      </w:pP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t>b.</w:t>
      </w:r>
    </w:p>
    <w:p w14:paraId="44D18C37" w14:textId="77777777" w:rsidR="00F40ABF" w:rsidRPr="00F40ABF" w:rsidRDefault="00F40ABF" w:rsidP="00F40ABF">
      <w:pPr>
        <w:shd w:val="clear" w:color="auto" w:fill="FFFFFF"/>
        <w:spacing w:after="60" w:line="240" w:lineRule="auto"/>
        <w:rPr>
          <w:rFonts w:ascii="Georgia" w:eastAsia="Times New Roman" w:hAnsi="Georgia" w:cs="Arial"/>
          <w:color w:val="222222"/>
          <w:sz w:val="28"/>
          <w:szCs w:val="28"/>
        </w:rPr>
      </w:pP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t>c.  Action Taken</w:t>
      </w:r>
    </w:p>
    <w:p w14:paraId="35FCF9E4" w14:textId="77777777" w:rsidR="00F40ABF" w:rsidRPr="00F40ABF" w:rsidRDefault="00F40ABF" w:rsidP="00F40ABF">
      <w:pPr>
        <w:shd w:val="clear" w:color="auto" w:fill="FFFFFF"/>
        <w:spacing w:after="60" w:line="240" w:lineRule="auto"/>
        <w:rPr>
          <w:rFonts w:ascii="Georgia" w:eastAsia="Times New Roman" w:hAnsi="Georgia" w:cs="Arial"/>
          <w:color w:val="222222"/>
          <w:sz w:val="28"/>
          <w:szCs w:val="28"/>
        </w:rPr>
      </w:pPr>
      <w:r w:rsidRPr="00F40ABF">
        <w:rPr>
          <w:rFonts w:ascii="Georgia" w:eastAsia="Times New Roman" w:hAnsi="Georgia" w:cs="Arial"/>
          <w:color w:val="222222"/>
          <w:sz w:val="28"/>
          <w:szCs w:val="28"/>
        </w:rPr>
        <w:t>6:45 pm</w:t>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t>Agenda Item II</w:t>
      </w:r>
    </w:p>
    <w:p w14:paraId="450B667C" w14:textId="77777777" w:rsidR="00F40ABF" w:rsidRPr="00F40ABF" w:rsidRDefault="00F40ABF" w:rsidP="00F40ABF">
      <w:pPr>
        <w:shd w:val="clear" w:color="auto" w:fill="FFFFFF"/>
        <w:spacing w:after="60" w:line="240" w:lineRule="auto"/>
        <w:rPr>
          <w:rFonts w:ascii="Georgia" w:eastAsia="Times New Roman" w:hAnsi="Georgia" w:cs="Arial"/>
          <w:color w:val="222222"/>
          <w:sz w:val="28"/>
          <w:szCs w:val="28"/>
        </w:rPr>
      </w:pP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t>a.</w:t>
      </w:r>
    </w:p>
    <w:p w14:paraId="616787E6" w14:textId="77777777" w:rsidR="00F40ABF" w:rsidRPr="00F40ABF" w:rsidRDefault="00F40ABF" w:rsidP="00F40ABF">
      <w:pPr>
        <w:shd w:val="clear" w:color="auto" w:fill="FFFFFF"/>
        <w:spacing w:after="60" w:line="240" w:lineRule="auto"/>
        <w:rPr>
          <w:rFonts w:ascii="Georgia" w:eastAsia="Times New Roman" w:hAnsi="Georgia" w:cs="Arial"/>
          <w:color w:val="222222"/>
          <w:sz w:val="28"/>
          <w:szCs w:val="28"/>
        </w:rPr>
      </w:pP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t>b.</w:t>
      </w:r>
    </w:p>
    <w:p w14:paraId="5BD56F20" w14:textId="77777777" w:rsidR="00A270BE" w:rsidRPr="00F40ABF" w:rsidRDefault="00F40ABF" w:rsidP="00F40ABF">
      <w:pPr>
        <w:shd w:val="clear" w:color="auto" w:fill="FFFFFF"/>
        <w:spacing w:after="60" w:line="240" w:lineRule="auto"/>
        <w:rPr>
          <w:rFonts w:ascii="Georgia" w:eastAsia="Times New Roman" w:hAnsi="Georgia" w:cs="Arial"/>
          <w:color w:val="222222"/>
          <w:sz w:val="28"/>
          <w:szCs w:val="28"/>
        </w:rPr>
      </w:pP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r>
      <w:r w:rsidRPr="00F40ABF">
        <w:rPr>
          <w:rFonts w:ascii="Georgia" w:eastAsia="Times New Roman" w:hAnsi="Georgia" w:cs="Arial"/>
          <w:color w:val="222222"/>
          <w:sz w:val="28"/>
          <w:szCs w:val="28"/>
        </w:rPr>
        <w:tab/>
        <w:t>Action Taken….</w:t>
      </w:r>
    </w:p>
    <w:p w14:paraId="26150009" w14:textId="77777777" w:rsidR="00F40ABF" w:rsidRDefault="00F40ABF" w:rsidP="00F40ABF">
      <w:pPr>
        <w:shd w:val="clear" w:color="auto" w:fill="FFFFFF"/>
        <w:spacing w:after="60" w:line="240" w:lineRule="auto"/>
        <w:rPr>
          <w:rFonts w:ascii="Georgia" w:eastAsia="Times New Roman" w:hAnsi="Georgia" w:cs="Arial"/>
          <w:color w:val="222222"/>
          <w:sz w:val="28"/>
          <w:szCs w:val="28"/>
        </w:rPr>
      </w:pPr>
      <w:r w:rsidRPr="00F40ABF">
        <w:rPr>
          <w:rFonts w:ascii="Georgia" w:eastAsia="Times New Roman" w:hAnsi="Georgia" w:cs="Arial"/>
          <w:color w:val="222222"/>
          <w:sz w:val="28"/>
          <w:szCs w:val="28"/>
        </w:rPr>
        <w:t>(meeting should not exceed 1 ½ to 2 hours)</w:t>
      </w:r>
    </w:p>
    <w:p w14:paraId="21E3B268" w14:textId="0162FAC6" w:rsidR="00F40ABF" w:rsidRPr="00F40ABF" w:rsidRDefault="00F40ABF" w:rsidP="00F9744C">
      <w:pPr>
        <w:shd w:val="clear" w:color="auto" w:fill="FFFFFF"/>
        <w:spacing w:after="60" w:line="240" w:lineRule="auto"/>
        <w:jc w:val="center"/>
        <w:rPr>
          <w:rFonts w:ascii="Georgia" w:eastAsia="Times New Roman" w:hAnsi="Georgia" w:cs="Arial"/>
          <w:b/>
          <w:color w:val="222222"/>
          <w:sz w:val="28"/>
          <w:szCs w:val="28"/>
        </w:rPr>
      </w:pPr>
      <w:r w:rsidRPr="00F40ABF">
        <w:rPr>
          <w:rFonts w:ascii="Georgia" w:eastAsia="Times New Roman" w:hAnsi="Georgia" w:cs="Arial"/>
          <w:b/>
          <w:color w:val="222222"/>
          <w:sz w:val="28"/>
          <w:szCs w:val="28"/>
        </w:rPr>
        <w:lastRenderedPageBreak/>
        <w:t>Minutes of your Meeting are Important</w:t>
      </w:r>
    </w:p>
    <w:p w14:paraId="31C56C34" w14:textId="77777777" w:rsidR="00F9744C" w:rsidRPr="00F9744C" w:rsidRDefault="00F9744C" w:rsidP="00F40ABF">
      <w:pPr>
        <w:shd w:val="clear" w:color="auto" w:fill="FFFFFF"/>
        <w:spacing w:before="60" w:after="60" w:line="315" w:lineRule="atLeast"/>
        <w:outlineLvl w:val="2"/>
        <w:rPr>
          <w:rFonts w:ascii="Georgia" w:eastAsia="Times New Roman" w:hAnsi="Georgia" w:cs="Arial"/>
          <w:b/>
          <w:bCs/>
          <w:color w:val="2D8933"/>
          <w:sz w:val="16"/>
          <w:szCs w:val="16"/>
        </w:rPr>
      </w:pPr>
    </w:p>
    <w:p w14:paraId="37400132" w14:textId="4AAB8977" w:rsidR="00F40ABF" w:rsidRPr="00F40ABF" w:rsidRDefault="00F40ABF" w:rsidP="00F40ABF">
      <w:pPr>
        <w:shd w:val="clear" w:color="auto" w:fill="FFFFFF"/>
        <w:spacing w:before="60" w:after="60" w:line="315" w:lineRule="atLeast"/>
        <w:outlineLvl w:val="2"/>
        <w:rPr>
          <w:rFonts w:ascii="Georgia" w:eastAsia="Times New Roman" w:hAnsi="Georgia" w:cs="Arial"/>
          <w:b/>
          <w:bCs/>
          <w:color w:val="2D8933"/>
          <w:sz w:val="28"/>
          <w:szCs w:val="28"/>
        </w:rPr>
      </w:pPr>
      <w:r w:rsidRPr="00F40ABF">
        <w:rPr>
          <w:rFonts w:ascii="Georgia" w:eastAsia="Times New Roman" w:hAnsi="Georgia" w:cs="Arial"/>
          <w:b/>
          <w:bCs/>
          <w:color w:val="2D8933"/>
          <w:sz w:val="28"/>
          <w:szCs w:val="28"/>
        </w:rPr>
        <w:t>Why meeting minutes are important</w:t>
      </w:r>
    </w:p>
    <w:p w14:paraId="2D7AA498" w14:textId="77777777" w:rsidR="00F40ABF" w:rsidRPr="00F40ABF" w:rsidRDefault="00F40ABF" w:rsidP="00F40ABF">
      <w:pPr>
        <w:shd w:val="clear" w:color="auto" w:fill="FFFFFF"/>
        <w:spacing w:before="240" w:after="240" w:line="240" w:lineRule="auto"/>
        <w:rPr>
          <w:rFonts w:ascii="Georgia" w:eastAsia="Times New Roman" w:hAnsi="Georgia" w:cs="Arial"/>
          <w:color w:val="000000"/>
          <w:sz w:val="28"/>
          <w:szCs w:val="28"/>
        </w:rPr>
      </w:pPr>
      <w:r w:rsidRPr="00F40ABF">
        <w:rPr>
          <w:rFonts w:ascii="Georgia" w:eastAsia="Times New Roman" w:hAnsi="Georgia" w:cs="Arial"/>
          <w:color w:val="000000"/>
          <w:sz w:val="28"/>
          <w:szCs w:val="28"/>
        </w:rPr>
        <w:t xml:space="preserve">You shouldn’t be intimidated by the term “minutes” since it’s </w:t>
      </w:r>
      <w:proofErr w:type="gramStart"/>
      <w:r w:rsidRPr="00F40ABF">
        <w:rPr>
          <w:rFonts w:ascii="Georgia" w:eastAsia="Times New Roman" w:hAnsi="Georgia" w:cs="Arial"/>
          <w:color w:val="000000"/>
          <w:sz w:val="28"/>
          <w:szCs w:val="28"/>
        </w:rPr>
        <w:t>actually a</w:t>
      </w:r>
      <w:proofErr w:type="gramEnd"/>
      <w:r w:rsidRPr="00F40ABF">
        <w:rPr>
          <w:rFonts w:ascii="Georgia" w:eastAsia="Times New Roman" w:hAnsi="Georgia" w:cs="Arial"/>
          <w:color w:val="000000"/>
          <w:sz w:val="28"/>
          <w:szCs w:val="28"/>
        </w:rPr>
        <w:t xml:space="preserve"> little misleading. After all, your committee or Board doesn’t want or need a record of its meeting proceedings minute by minute!  But it is important to capture the essence of the meeting, including details such as: </w:t>
      </w:r>
    </w:p>
    <w:p w14:paraId="5509355B" w14:textId="77777777" w:rsidR="00F40ABF" w:rsidRPr="00F40ABF" w:rsidRDefault="00F40ABF" w:rsidP="00F40ABF">
      <w:pPr>
        <w:numPr>
          <w:ilvl w:val="0"/>
          <w:numId w:val="2"/>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decisions made (motions made, votes, etc.) </w:t>
      </w:r>
    </w:p>
    <w:p w14:paraId="5D50D19A" w14:textId="77777777" w:rsidR="00F40ABF" w:rsidRPr="00F40ABF" w:rsidRDefault="00F40ABF" w:rsidP="00F40ABF">
      <w:pPr>
        <w:numPr>
          <w:ilvl w:val="0"/>
          <w:numId w:val="2"/>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next steps planned</w:t>
      </w:r>
    </w:p>
    <w:p w14:paraId="0085F038" w14:textId="77777777" w:rsidR="00F40ABF" w:rsidRPr="00F40ABF" w:rsidRDefault="00F40ABF" w:rsidP="00F40ABF">
      <w:pPr>
        <w:numPr>
          <w:ilvl w:val="0"/>
          <w:numId w:val="2"/>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identification and tracking of action items</w:t>
      </w:r>
    </w:p>
    <w:p w14:paraId="2D5D3DB5" w14:textId="77777777" w:rsidR="00F40ABF" w:rsidRPr="00F40ABF" w:rsidRDefault="00F40ABF" w:rsidP="00F40ABF">
      <w:pPr>
        <w:shd w:val="clear" w:color="auto" w:fill="FFFFFF"/>
        <w:spacing w:before="240" w:after="240" w:line="240" w:lineRule="auto"/>
        <w:rPr>
          <w:rFonts w:ascii="Georgia" w:eastAsia="Times New Roman" w:hAnsi="Georgia" w:cs="Arial"/>
          <w:color w:val="000000"/>
          <w:sz w:val="28"/>
          <w:szCs w:val="28"/>
        </w:rPr>
      </w:pPr>
      <w:r w:rsidRPr="00F40ABF">
        <w:rPr>
          <w:rFonts w:ascii="Georgia" w:eastAsia="Times New Roman" w:hAnsi="Georgia" w:cs="Arial"/>
          <w:color w:val="000000"/>
          <w:sz w:val="28"/>
          <w:szCs w:val="28"/>
        </w:rPr>
        <w:t>Minutes are a tangible record of the meeting for its participants and a source of information for members who were unable to attend. In some cases, meeting minutes can act as a reference point, for example:</w:t>
      </w:r>
    </w:p>
    <w:p w14:paraId="6D15066B" w14:textId="77777777" w:rsidR="00F40ABF" w:rsidRPr="00F40ABF" w:rsidRDefault="00F40ABF" w:rsidP="00F40ABF">
      <w:pPr>
        <w:numPr>
          <w:ilvl w:val="0"/>
          <w:numId w:val="3"/>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when a meeting’s outcomes impact other collaborative activities or projects within the organization</w:t>
      </w:r>
    </w:p>
    <w:p w14:paraId="5AA42F04" w14:textId="77777777" w:rsidR="00F40ABF" w:rsidRPr="00F40ABF" w:rsidRDefault="00F40ABF" w:rsidP="00F40ABF">
      <w:pPr>
        <w:numPr>
          <w:ilvl w:val="0"/>
          <w:numId w:val="3"/>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minutes can serve to notify (or remind) individuals of tasks assigned to them and/or timelines</w:t>
      </w:r>
    </w:p>
    <w:p w14:paraId="67ACA383" w14:textId="77777777" w:rsidR="00F40ABF" w:rsidRPr="00F40ABF" w:rsidRDefault="00B552F8" w:rsidP="00F40ABF">
      <w:pPr>
        <w:shd w:val="clear" w:color="auto" w:fill="FFFFFF"/>
        <w:spacing w:before="240" w:after="240" w:line="240" w:lineRule="auto"/>
        <w:rPr>
          <w:rFonts w:ascii="Georgia" w:eastAsia="Times New Roman" w:hAnsi="Georgia" w:cs="Arial"/>
          <w:color w:val="000000"/>
          <w:sz w:val="28"/>
          <w:szCs w:val="28"/>
        </w:rPr>
      </w:pPr>
      <w:hyperlink r:id="rId8" w:history="1">
        <w:r w:rsidR="00F40ABF" w:rsidRPr="00F40ABF">
          <w:rPr>
            <w:rFonts w:ascii="Georgia" w:eastAsia="Times New Roman" w:hAnsi="Georgia" w:cs="Arial"/>
            <w:color w:val="006F3B"/>
            <w:sz w:val="28"/>
            <w:szCs w:val="28"/>
            <w:u w:val="single"/>
          </w:rPr>
          <w:t>Download our Meeting Minute Checklist for Associations and Nonprofits with examples and learn how to take better minutes. </w:t>
        </w:r>
      </w:hyperlink>
    </w:p>
    <w:p w14:paraId="6509CA7B" w14:textId="77777777" w:rsidR="00F40ABF" w:rsidRPr="00F40ABF" w:rsidRDefault="00F40ABF" w:rsidP="00F40ABF">
      <w:pPr>
        <w:shd w:val="clear" w:color="auto" w:fill="FFFFFF"/>
        <w:spacing w:after="0" w:line="240" w:lineRule="auto"/>
        <w:rPr>
          <w:rFonts w:ascii="Georgia" w:eastAsia="Times New Roman" w:hAnsi="Georgia" w:cs="Arial"/>
          <w:color w:val="000000"/>
          <w:sz w:val="28"/>
          <w:szCs w:val="28"/>
        </w:rPr>
      </w:pPr>
    </w:p>
    <w:p w14:paraId="43A9AE1F" w14:textId="77777777" w:rsidR="00F40ABF" w:rsidRPr="00F40ABF" w:rsidRDefault="00F40ABF" w:rsidP="00F40ABF">
      <w:pPr>
        <w:shd w:val="clear" w:color="auto" w:fill="FFFFFF"/>
        <w:spacing w:before="60" w:after="60" w:line="315" w:lineRule="atLeast"/>
        <w:outlineLvl w:val="2"/>
        <w:rPr>
          <w:rFonts w:ascii="Georgia" w:eastAsia="Times New Roman" w:hAnsi="Georgia" w:cs="Arial"/>
          <w:b/>
          <w:bCs/>
          <w:color w:val="2D8933"/>
          <w:sz w:val="28"/>
          <w:szCs w:val="28"/>
        </w:rPr>
      </w:pPr>
      <w:r w:rsidRPr="00F40ABF">
        <w:rPr>
          <w:rFonts w:ascii="Georgia" w:eastAsia="Times New Roman" w:hAnsi="Georgia" w:cs="Arial"/>
          <w:b/>
          <w:bCs/>
          <w:color w:val="2D8933"/>
          <w:sz w:val="28"/>
          <w:szCs w:val="28"/>
        </w:rPr>
        <w:t>What’s involved with meeting minutes?</w:t>
      </w:r>
    </w:p>
    <w:p w14:paraId="5F89A224" w14:textId="77777777" w:rsidR="00F40ABF" w:rsidRPr="00F40ABF" w:rsidRDefault="00F40ABF" w:rsidP="00F40ABF">
      <w:pPr>
        <w:shd w:val="clear" w:color="auto" w:fill="FFFFFF"/>
        <w:spacing w:before="240" w:after="240" w:line="240" w:lineRule="auto"/>
        <w:rPr>
          <w:rFonts w:ascii="Georgia" w:eastAsia="Times New Roman" w:hAnsi="Georgia" w:cs="Arial"/>
          <w:color w:val="000000"/>
          <w:sz w:val="28"/>
          <w:szCs w:val="28"/>
        </w:rPr>
      </w:pPr>
      <w:r w:rsidRPr="00F40ABF">
        <w:rPr>
          <w:rFonts w:ascii="Georgia" w:eastAsia="Times New Roman" w:hAnsi="Georgia" w:cs="Arial"/>
          <w:color w:val="000000"/>
          <w:sz w:val="28"/>
          <w:szCs w:val="28"/>
        </w:rPr>
        <w:t>There are essentially five steps involved with meeting minutes:</w:t>
      </w:r>
    </w:p>
    <w:p w14:paraId="3E1E38D6" w14:textId="77777777" w:rsidR="00F40ABF" w:rsidRPr="00F40ABF" w:rsidRDefault="00B552F8" w:rsidP="00F40ABF">
      <w:pPr>
        <w:numPr>
          <w:ilvl w:val="0"/>
          <w:numId w:val="4"/>
        </w:numPr>
        <w:shd w:val="clear" w:color="auto" w:fill="FFFFFF"/>
        <w:spacing w:before="100" w:beforeAutospacing="1" w:after="96" w:line="336" w:lineRule="atLeast"/>
        <w:rPr>
          <w:rFonts w:ascii="Georgia" w:eastAsia="Times New Roman" w:hAnsi="Georgia" w:cs="Arial"/>
          <w:color w:val="000000"/>
          <w:sz w:val="28"/>
          <w:szCs w:val="28"/>
        </w:rPr>
      </w:pPr>
      <w:hyperlink r:id="rId9" w:anchor="pre-planning" w:history="1">
        <w:r w:rsidR="00F40ABF" w:rsidRPr="00F40ABF">
          <w:rPr>
            <w:rFonts w:ascii="Georgia" w:eastAsia="Times New Roman" w:hAnsi="Georgia" w:cs="Arial"/>
            <w:color w:val="006F3B"/>
            <w:sz w:val="28"/>
            <w:szCs w:val="28"/>
            <w:u w:val="single"/>
          </w:rPr>
          <w:t>Pre-Planning</w:t>
        </w:r>
      </w:hyperlink>
    </w:p>
    <w:p w14:paraId="287749F4" w14:textId="77777777" w:rsidR="00F40ABF" w:rsidRPr="00F40ABF" w:rsidRDefault="00B552F8" w:rsidP="00F40ABF">
      <w:pPr>
        <w:numPr>
          <w:ilvl w:val="0"/>
          <w:numId w:val="4"/>
        </w:numPr>
        <w:shd w:val="clear" w:color="auto" w:fill="FFFFFF"/>
        <w:spacing w:before="100" w:beforeAutospacing="1" w:after="96" w:line="336" w:lineRule="atLeast"/>
        <w:rPr>
          <w:rFonts w:ascii="Georgia" w:eastAsia="Times New Roman" w:hAnsi="Georgia" w:cs="Arial"/>
          <w:color w:val="000000"/>
          <w:sz w:val="28"/>
          <w:szCs w:val="28"/>
        </w:rPr>
      </w:pPr>
      <w:hyperlink r:id="rId10" w:anchor="record-taking" w:history="1">
        <w:r w:rsidR="00F40ABF" w:rsidRPr="00F40ABF">
          <w:rPr>
            <w:rFonts w:ascii="Georgia" w:eastAsia="Times New Roman" w:hAnsi="Georgia" w:cs="Arial"/>
            <w:color w:val="006F3B"/>
            <w:sz w:val="28"/>
            <w:szCs w:val="28"/>
            <w:u w:val="single"/>
          </w:rPr>
          <w:t>Record taking - at the meeting</w:t>
        </w:r>
      </w:hyperlink>
    </w:p>
    <w:p w14:paraId="035CD1D0" w14:textId="77777777" w:rsidR="00F40ABF" w:rsidRPr="00F40ABF" w:rsidRDefault="00B552F8" w:rsidP="00F40ABF">
      <w:pPr>
        <w:numPr>
          <w:ilvl w:val="0"/>
          <w:numId w:val="4"/>
        </w:numPr>
        <w:shd w:val="clear" w:color="auto" w:fill="FFFFFF"/>
        <w:spacing w:before="100" w:beforeAutospacing="1" w:after="96" w:line="336" w:lineRule="atLeast"/>
        <w:rPr>
          <w:rFonts w:ascii="Georgia" w:eastAsia="Times New Roman" w:hAnsi="Georgia" w:cs="Arial"/>
          <w:color w:val="000000"/>
          <w:sz w:val="28"/>
          <w:szCs w:val="28"/>
        </w:rPr>
      </w:pPr>
      <w:hyperlink r:id="rId11" w:anchor="writing-process" w:history="1">
        <w:r w:rsidR="00F40ABF" w:rsidRPr="00F40ABF">
          <w:rPr>
            <w:rFonts w:ascii="Georgia" w:eastAsia="Times New Roman" w:hAnsi="Georgia" w:cs="Arial"/>
            <w:color w:val="006F3B"/>
            <w:sz w:val="28"/>
            <w:szCs w:val="28"/>
            <w:u w:val="single"/>
          </w:rPr>
          <w:t>Minutes writing or transcribing</w:t>
        </w:r>
      </w:hyperlink>
    </w:p>
    <w:p w14:paraId="1AE9C692" w14:textId="77777777" w:rsidR="00F40ABF" w:rsidRPr="00F40ABF" w:rsidRDefault="00B552F8" w:rsidP="00F40ABF">
      <w:pPr>
        <w:numPr>
          <w:ilvl w:val="0"/>
          <w:numId w:val="4"/>
        </w:numPr>
        <w:shd w:val="clear" w:color="auto" w:fill="FFFFFF"/>
        <w:spacing w:before="100" w:beforeAutospacing="1" w:after="96" w:line="336" w:lineRule="atLeast"/>
        <w:rPr>
          <w:rFonts w:ascii="Georgia" w:eastAsia="Times New Roman" w:hAnsi="Georgia" w:cs="Arial"/>
          <w:color w:val="000000"/>
          <w:sz w:val="28"/>
          <w:szCs w:val="28"/>
        </w:rPr>
      </w:pPr>
      <w:hyperlink r:id="rId12" w:anchor="distributing" w:history="1">
        <w:r w:rsidR="00F40ABF" w:rsidRPr="00F40ABF">
          <w:rPr>
            <w:rFonts w:ascii="Georgia" w:eastAsia="Times New Roman" w:hAnsi="Georgia" w:cs="Arial"/>
            <w:color w:val="006F3B"/>
            <w:sz w:val="28"/>
            <w:szCs w:val="28"/>
            <w:u w:val="single"/>
          </w:rPr>
          <w:t>Distributing or sharing of meeting minutes</w:t>
        </w:r>
      </w:hyperlink>
    </w:p>
    <w:p w14:paraId="157396C0" w14:textId="77777777" w:rsidR="00F40ABF" w:rsidRPr="00F40ABF" w:rsidRDefault="00B552F8" w:rsidP="00F40ABF">
      <w:pPr>
        <w:numPr>
          <w:ilvl w:val="0"/>
          <w:numId w:val="4"/>
        </w:numPr>
        <w:shd w:val="clear" w:color="auto" w:fill="FFFFFF"/>
        <w:spacing w:before="100" w:beforeAutospacing="1" w:after="96" w:line="336" w:lineRule="atLeast"/>
        <w:rPr>
          <w:rFonts w:ascii="Georgia" w:eastAsia="Times New Roman" w:hAnsi="Georgia" w:cs="Arial"/>
          <w:color w:val="000000"/>
          <w:sz w:val="28"/>
          <w:szCs w:val="28"/>
        </w:rPr>
      </w:pPr>
      <w:hyperlink r:id="rId13" w:anchor="filing" w:history="1">
        <w:r w:rsidR="00F40ABF" w:rsidRPr="00F40ABF">
          <w:rPr>
            <w:rFonts w:ascii="Georgia" w:eastAsia="Times New Roman" w:hAnsi="Georgia" w:cs="Arial"/>
            <w:color w:val="006F3B"/>
            <w:sz w:val="28"/>
            <w:szCs w:val="28"/>
            <w:u w:val="single"/>
          </w:rPr>
          <w:t>Filing or storage of minutes for future reference</w:t>
        </w:r>
      </w:hyperlink>
      <w:r w:rsidR="003B6F5A">
        <w:rPr>
          <w:rFonts w:ascii="Georgia" w:eastAsia="Times New Roman" w:hAnsi="Georgia" w:cs="Arial"/>
          <w:color w:val="006F3B"/>
          <w:sz w:val="28"/>
          <w:szCs w:val="28"/>
          <w:u w:val="single"/>
        </w:rPr>
        <w:t xml:space="preserve"> (include handout with minutes)</w:t>
      </w:r>
    </w:p>
    <w:p w14:paraId="0E6AF0B6" w14:textId="77777777" w:rsidR="00F40ABF" w:rsidRPr="00F40ABF" w:rsidRDefault="003B6F5A" w:rsidP="00F40ABF">
      <w:pPr>
        <w:shd w:val="clear" w:color="auto" w:fill="FFFFFF"/>
        <w:spacing w:before="240" w:after="240" w:line="240" w:lineRule="auto"/>
        <w:rPr>
          <w:rFonts w:ascii="Georgia" w:eastAsia="Times New Roman" w:hAnsi="Georgia" w:cs="Arial"/>
          <w:color w:val="000000"/>
          <w:sz w:val="28"/>
          <w:szCs w:val="28"/>
        </w:rPr>
      </w:pPr>
      <w:bookmarkStart w:id="0" w:name="pre-planning"/>
      <w:bookmarkEnd w:id="0"/>
      <w:r>
        <w:t xml:space="preserve">Check for additional information:  </w:t>
      </w:r>
      <w:hyperlink r:id="rId14" w:history="1">
        <w:r w:rsidR="00F40ABF" w:rsidRPr="00F40ABF">
          <w:rPr>
            <w:rFonts w:ascii="Georgia" w:eastAsia="Times New Roman" w:hAnsi="Georgia" w:cs="Arial"/>
            <w:color w:val="006F3B"/>
            <w:sz w:val="28"/>
            <w:szCs w:val="28"/>
            <w:u w:val="single"/>
          </w:rPr>
          <w:t>“Introduction to Robert’s Rules”.</w:t>
        </w:r>
      </w:hyperlink>
    </w:p>
    <w:p w14:paraId="37A128FF" w14:textId="77777777" w:rsidR="00F40ABF" w:rsidRPr="00F40ABF" w:rsidRDefault="00F40ABF" w:rsidP="00F40ABF">
      <w:pPr>
        <w:shd w:val="clear" w:color="auto" w:fill="FFFFFF"/>
        <w:spacing w:before="60" w:after="60" w:line="285" w:lineRule="atLeast"/>
        <w:outlineLvl w:val="3"/>
        <w:rPr>
          <w:rFonts w:ascii="Georgia" w:eastAsia="Times New Roman" w:hAnsi="Georgia" w:cs="Arial"/>
          <w:b/>
          <w:bCs/>
          <w:color w:val="F16600"/>
          <w:sz w:val="28"/>
          <w:szCs w:val="28"/>
        </w:rPr>
      </w:pPr>
      <w:bookmarkStart w:id="1" w:name="record-taking"/>
      <w:bookmarkEnd w:id="1"/>
      <w:r w:rsidRPr="00F40ABF">
        <w:rPr>
          <w:rFonts w:ascii="Georgia" w:eastAsia="Times New Roman" w:hAnsi="Georgia" w:cs="Arial"/>
          <w:b/>
          <w:bCs/>
          <w:color w:val="F16600"/>
          <w:sz w:val="28"/>
          <w:szCs w:val="28"/>
        </w:rPr>
        <w:t>2. Record taking - what should be included?</w:t>
      </w:r>
    </w:p>
    <w:p w14:paraId="3CAE7EED" w14:textId="77777777" w:rsidR="00F40ABF" w:rsidRPr="00F40ABF" w:rsidRDefault="00F40ABF" w:rsidP="00F40ABF">
      <w:pPr>
        <w:shd w:val="clear" w:color="auto" w:fill="FFFFFF"/>
        <w:spacing w:before="240" w:after="240" w:line="240" w:lineRule="auto"/>
        <w:rPr>
          <w:rFonts w:ascii="Georgia" w:eastAsia="Times New Roman" w:hAnsi="Georgia" w:cs="Arial"/>
          <w:color w:val="000000"/>
          <w:sz w:val="28"/>
          <w:szCs w:val="28"/>
        </w:rPr>
      </w:pPr>
      <w:r w:rsidRPr="00F40ABF">
        <w:rPr>
          <w:rFonts w:ascii="Georgia" w:eastAsia="Times New Roman" w:hAnsi="Georgia" w:cs="Arial"/>
          <w:color w:val="000000"/>
          <w:sz w:val="28"/>
          <w:szCs w:val="28"/>
        </w:rPr>
        <w:lastRenderedPageBreak/>
        <w:t>Before you start taking notes, it’s important to understand the type of information you need to record at the meeting. As noted earlier, your organization may have required content and a specific format that you’ll need to follow, but generally, meeting minutes usually include the following:</w:t>
      </w:r>
    </w:p>
    <w:p w14:paraId="0D481E18" w14:textId="77777777" w:rsidR="00F40ABF" w:rsidRPr="00F40ABF" w:rsidRDefault="00F40ABF" w:rsidP="00F40ABF">
      <w:pPr>
        <w:numPr>
          <w:ilvl w:val="0"/>
          <w:numId w:val="6"/>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Date and time of the meeting</w:t>
      </w:r>
    </w:p>
    <w:p w14:paraId="22B749F3" w14:textId="77777777" w:rsidR="00F40ABF" w:rsidRPr="00F40ABF" w:rsidRDefault="00F40ABF" w:rsidP="00F40ABF">
      <w:pPr>
        <w:numPr>
          <w:ilvl w:val="0"/>
          <w:numId w:val="6"/>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Names of the meeting participants and those unable to attend (e.g., “regrets”)</w:t>
      </w:r>
    </w:p>
    <w:p w14:paraId="6C9CB0D6" w14:textId="77777777" w:rsidR="00F40ABF" w:rsidRPr="00F40ABF" w:rsidRDefault="00F40ABF" w:rsidP="00F40ABF">
      <w:pPr>
        <w:numPr>
          <w:ilvl w:val="0"/>
          <w:numId w:val="6"/>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Acceptance or corrections/amendments to previous meeting minutes</w:t>
      </w:r>
    </w:p>
    <w:p w14:paraId="5238FF79" w14:textId="77777777" w:rsidR="00F40ABF" w:rsidRPr="00F40ABF" w:rsidRDefault="00F40ABF" w:rsidP="00F40ABF">
      <w:pPr>
        <w:numPr>
          <w:ilvl w:val="0"/>
          <w:numId w:val="6"/>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Decisions made about each agenda item, for example:</w:t>
      </w:r>
    </w:p>
    <w:p w14:paraId="6FAD9700" w14:textId="77777777" w:rsidR="00F40ABF" w:rsidRPr="00F40ABF" w:rsidRDefault="00F40ABF" w:rsidP="00F40ABF">
      <w:pPr>
        <w:numPr>
          <w:ilvl w:val="1"/>
          <w:numId w:val="6"/>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Actions taken or agreed to be taken</w:t>
      </w:r>
    </w:p>
    <w:p w14:paraId="7186D73A" w14:textId="77777777" w:rsidR="00F40ABF" w:rsidRPr="00F40ABF" w:rsidRDefault="00F40ABF" w:rsidP="00F40ABF">
      <w:pPr>
        <w:numPr>
          <w:ilvl w:val="1"/>
          <w:numId w:val="6"/>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Next steps</w:t>
      </w:r>
    </w:p>
    <w:p w14:paraId="5CFBD291" w14:textId="77777777" w:rsidR="00F40ABF" w:rsidRPr="00F40ABF" w:rsidRDefault="00F40ABF" w:rsidP="00F40ABF">
      <w:pPr>
        <w:numPr>
          <w:ilvl w:val="1"/>
          <w:numId w:val="6"/>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Voting outcomes – e.g., (if necessary, details regarding who made motions; who seconded and approved or via show of hands, etc.)</w:t>
      </w:r>
    </w:p>
    <w:p w14:paraId="43C9E050" w14:textId="77777777" w:rsidR="00F40ABF" w:rsidRPr="00F40ABF" w:rsidRDefault="00F40ABF" w:rsidP="00F40ABF">
      <w:pPr>
        <w:numPr>
          <w:ilvl w:val="1"/>
          <w:numId w:val="6"/>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Motions taken or rejected</w:t>
      </w:r>
    </w:p>
    <w:p w14:paraId="32AF3C86" w14:textId="77777777" w:rsidR="00F40ABF" w:rsidRPr="00F40ABF" w:rsidRDefault="00F40ABF" w:rsidP="00F40ABF">
      <w:pPr>
        <w:numPr>
          <w:ilvl w:val="1"/>
          <w:numId w:val="6"/>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Items to be held over</w:t>
      </w:r>
    </w:p>
    <w:p w14:paraId="07B1A3E5" w14:textId="77777777" w:rsidR="00F40ABF" w:rsidRPr="00F40ABF" w:rsidRDefault="00F40ABF" w:rsidP="00F40ABF">
      <w:pPr>
        <w:numPr>
          <w:ilvl w:val="1"/>
          <w:numId w:val="6"/>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New business</w:t>
      </w:r>
    </w:p>
    <w:p w14:paraId="44E9390B" w14:textId="77777777" w:rsidR="00F40ABF" w:rsidRPr="00F40ABF" w:rsidRDefault="00F40ABF" w:rsidP="00F40ABF">
      <w:pPr>
        <w:numPr>
          <w:ilvl w:val="1"/>
          <w:numId w:val="6"/>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Next meeting date and time</w:t>
      </w:r>
    </w:p>
    <w:p w14:paraId="423E4552" w14:textId="77777777" w:rsidR="00F40ABF" w:rsidRPr="00F40ABF" w:rsidRDefault="00F40ABF" w:rsidP="00F40ABF">
      <w:pPr>
        <w:shd w:val="clear" w:color="auto" w:fill="FFFFFF"/>
        <w:spacing w:before="240" w:after="240" w:line="240" w:lineRule="auto"/>
        <w:rPr>
          <w:rFonts w:ascii="Georgia" w:eastAsia="Times New Roman" w:hAnsi="Georgia" w:cs="Arial"/>
          <w:color w:val="000000"/>
          <w:sz w:val="28"/>
          <w:szCs w:val="28"/>
        </w:rPr>
      </w:pPr>
      <w:r w:rsidRPr="00F40ABF">
        <w:rPr>
          <w:rFonts w:ascii="Georgia" w:eastAsia="Times New Roman" w:hAnsi="Georgia" w:cs="Arial"/>
          <w:b/>
          <w:bCs/>
          <w:color w:val="000000"/>
          <w:sz w:val="28"/>
          <w:szCs w:val="28"/>
        </w:rPr>
        <w:t>Tips that might help your note taking:</w:t>
      </w:r>
    </w:p>
    <w:p w14:paraId="69F62AF6" w14:textId="77777777" w:rsidR="00F40ABF" w:rsidRPr="00F40ABF" w:rsidRDefault="00F40ABF" w:rsidP="00F40ABF">
      <w:pPr>
        <w:numPr>
          <w:ilvl w:val="0"/>
          <w:numId w:val="7"/>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b/>
          <w:bCs/>
          <w:color w:val="000000"/>
          <w:sz w:val="28"/>
          <w:szCs w:val="28"/>
        </w:rPr>
        <w:t>Create an outline</w:t>
      </w:r>
      <w:r w:rsidRPr="00F40ABF">
        <w:rPr>
          <w:rFonts w:ascii="Georgia" w:eastAsia="Times New Roman" w:hAnsi="Georgia" w:cs="Arial"/>
          <w:color w:val="000000"/>
          <w:sz w:val="28"/>
          <w:szCs w:val="28"/>
        </w:rPr>
        <w:t> – as discussed earlier, having an outline (or template) based on the agenda makes it easy for you to simply jot down notes, decisions, etc. under each item as you go along. If you are taking notes by hand, consider including space below each item on your outline for your hand-written notes, then print these out and use this to capture minutes.</w:t>
      </w:r>
    </w:p>
    <w:p w14:paraId="23DB06D8" w14:textId="7C36E099" w:rsidR="00F40ABF" w:rsidRPr="00F40ABF" w:rsidRDefault="00F40ABF" w:rsidP="00F40ABF">
      <w:pPr>
        <w:numPr>
          <w:ilvl w:val="0"/>
          <w:numId w:val="7"/>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b/>
          <w:bCs/>
          <w:color w:val="000000"/>
          <w:sz w:val="28"/>
          <w:szCs w:val="28"/>
        </w:rPr>
        <w:t>Check-off attendees as they enter the room</w:t>
      </w:r>
      <w:r w:rsidRPr="00F40ABF">
        <w:rPr>
          <w:rFonts w:ascii="Georgia" w:eastAsia="Times New Roman" w:hAnsi="Georgia" w:cs="Arial"/>
          <w:color w:val="000000"/>
          <w:sz w:val="28"/>
          <w:szCs w:val="28"/>
        </w:rPr>
        <w:t> -</w:t>
      </w:r>
    </w:p>
    <w:p w14:paraId="24A26064" w14:textId="77777777" w:rsidR="00F40ABF" w:rsidRPr="00F40ABF" w:rsidRDefault="00F40ABF" w:rsidP="00F40ABF">
      <w:pPr>
        <w:numPr>
          <w:ilvl w:val="0"/>
          <w:numId w:val="7"/>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b/>
          <w:bCs/>
          <w:color w:val="000000"/>
          <w:sz w:val="28"/>
          <w:szCs w:val="28"/>
        </w:rPr>
        <w:t>Record decisions or notes on action items</w:t>
      </w:r>
      <w:r w:rsidRPr="00F40ABF">
        <w:rPr>
          <w:rFonts w:ascii="Georgia" w:eastAsia="Times New Roman" w:hAnsi="Georgia" w:cs="Arial"/>
          <w:color w:val="000000"/>
          <w:sz w:val="28"/>
          <w:szCs w:val="28"/>
        </w:rPr>
        <w:t> in your outline as soon as they occur to be sure they are recorded accurately</w:t>
      </w:r>
    </w:p>
    <w:p w14:paraId="0458A097" w14:textId="77777777" w:rsidR="00F40ABF" w:rsidRPr="00F40ABF" w:rsidRDefault="00F40ABF" w:rsidP="00F40ABF">
      <w:pPr>
        <w:numPr>
          <w:ilvl w:val="0"/>
          <w:numId w:val="7"/>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b/>
          <w:bCs/>
          <w:color w:val="000000"/>
          <w:sz w:val="28"/>
          <w:szCs w:val="28"/>
        </w:rPr>
        <w:t>Ask for clarification if necessary</w:t>
      </w:r>
      <w:r w:rsidRPr="00F40ABF">
        <w:rPr>
          <w:rFonts w:ascii="Georgia" w:eastAsia="Times New Roman" w:hAnsi="Georgia" w:cs="Arial"/>
          <w:color w:val="000000"/>
          <w:sz w:val="28"/>
          <w:szCs w:val="28"/>
        </w:rPr>
        <w:t xml:space="preserve"> – for example, if the group moves on without </w:t>
      </w:r>
      <w:proofErr w:type="gramStart"/>
      <w:r w:rsidRPr="00F40ABF">
        <w:rPr>
          <w:rFonts w:ascii="Georgia" w:eastAsia="Times New Roman" w:hAnsi="Georgia" w:cs="Arial"/>
          <w:color w:val="000000"/>
          <w:sz w:val="28"/>
          <w:szCs w:val="28"/>
        </w:rPr>
        <w:t>making a decision</w:t>
      </w:r>
      <w:proofErr w:type="gramEnd"/>
      <w:r w:rsidRPr="00F40ABF">
        <w:rPr>
          <w:rFonts w:ascii="Georgia" w:eastAsia="Times New Roman" w:hAnsi="Georgia" w:cs="Arial"/>
          <w:color w:val="000000"/>
          <w:sz w:val="28"/>
          <w:szCs w:val="28"/>
        </w:rPr>
        <w:t xml:space="preserve"> or an obvious conclusion, ask for clarification of the decision and/or next steps involved.</w:t>
      </w:r>
    </w:p>
    <w:p w14:paraId="5715868A" w14:textId="77777777" w:rsidR="00F40ABF" w:rsidRPr="00F40ABF" w:rsidRDefault="00F40ABF" w:rsidP="00F40ABF">
      <w:pPr>
        <w:numPr>
          <w:ilvl w:val="0"/>
          <w:numId w:val="7"/>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b/>
          <w:bCs/>
          <w:color w:val="000000"/>
          <w:sz w:val="28"/>
          <w:szCs w:val="28"/>
        </w:rPr>
        <w:t>Don’t try to capture it all</w:t>
      </w:r>
      <w:r w:rsidRPr="00F40ABF">
        <w:rPr>
          <w:rFonts w:ascii="Georgia" w:eastAsia="Times New Roman" w:hAnsi="Georgia" w:cs="Arial"/>
          <w:color w:val="000000"/>
          <w:sz w:val="28"/>
          <w:szCs w:val="28"/>
        </w:rPr>
        <w:t> – you can’t keep up if you try to write down the conversation verbatim, so be sure to simply (and clearly) write (or type) just the decisions, assignments, action steps, etc.</w:t>
      </w:r>
    </w:p>
    <w:p w14:paraId="6FD7331F" w14:textId="77777777" w:rsidR="00F40ABF" w:rsidRPr="00F40ABF" w:rsidRDefault="00F40ABF" w:rsidP="00F40ABF">
      <w:pPr>
        <w:numPr>
          <w:ilvl w:val="0"/>
          <w:numId w:val="7"/>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b/>
          <w:bCs/>
          <w:color w:val="000000"/>
          <w:sz w:val="28"/>
          <w:szCs w:val="28"/>
        </w:rPr>
        <w:t>Record it</w:t>
      </w:r>
      <w:r w:rsidRPr="00F40ABF">
        <w:rPr>
          <w:rFonts w:ascii="Georgia" w:eastAsia="Times New Roman" w:hAnsi="Georgia" w:cs="Arial"/>
          <w:color w:val="000000"/>
          <w:sz w:val="28"/>
          <w:szCs w:val="28"/>
        </w:rPr>
        <w:t xml:space="preserve"> – literally, if you are concerned about being able to keep up with note taking, consider recording the meeting (e.g., on your smart phone, iPad, recording </w:t>
      </w:r>
      <w:r w:rsidRPr="00F40ABF">
        <w:rPr>
          <w:rFonts w:ascii="Georgia" w:eastAsia="Times New Roman" w:hAnsi="Georgia" w:cs="Arial"/>
          <w:color w:val="000000"/>
          <w:sz w:val="28"/>
          <w:szCs w:val="28"/>
        </w:rPr>
        <w:lastRenderedPageBreak/>
        <w:t>device, etc.) but be sure to let participants know they are being recording. While you don’t want to use the recording to create a word-for-word transcript of the meeting, the recording can come in handy if you need clarification.</w:t>
      </w:r>
    </w:p>
    <w:p w14:paraId="2DD1280B" w14:textId="77777777" w:rsidR="00F40ABF" w:rsidRPr="00F40ABF" w:rsidRDefault="00B552F8" w:rsidP="00F40ABF">
      <w:pPr>
        <w:shd w:val="clear" w:color="auto" w:fill="FFFFFF"/>
        <w:spacing w:after="0" w:line="240" w:lineRule="auto"/>
        <w:rPr>
          <w:rFonts w:ascii="Georgia" w:eastAsia="Times New Roman" w:hAnsi="Georgia" w:cs="Arial"/>
          <w:color w:val="000000"/>
          <w:sz w:val="28"/>
          <w:szCs w:val="28"/>
        </w:rPr>
      </w:pPr>
      <w:hyperlink r:id="rId15" w:history="1">
        <w:r w:rsidR="00F40ABF" w:rsidRPr="00F40ABF">
          <w:rPr>
            <w:rFonts w:ascii="Georgia" w:eastAsia="Times New Roman" w:hAnsi="Georgia" w:cs="Arial"/>
            <w:color w:val="006F3B"/>
            <w:sz w:val="28"/>
            <w:szCs w:val="28"/>
            <w:u w:val="single"/>
          </w:rPr>
          <w:t>Download our Meeting Minute Checklist for Associations and Nonprofits with sample minutes taken at a meeting and learn how to take better minutes. </w:t>
        </w:r>
      </w:hyperlink>
      <w:r w:rsidR="00F40ABF" w:rsidRPr="00F40ABF">
        <w:rPr>
          <w:rFonts w:ascii="Georgia" w:eastAsia="Times New Roman" w:hAnsi="Georgia" w:cs="Arial"/>
          <w:color w:val="000000"/>
          <w:sz w:val="28"/>
          <w:szCs w:val="28"/>
        </w:rPr>
        <w:br/>
      </w:r>
    </w:p>
    <w:p w14:paraId="4BFA0A88" w14:textId="77777777" w:rsidR="00F40ABF" w:rsidRPr="00F40ABF" w:rsidRDefault="00F40ABF" w:rsidP="00F40ABF">
      <w:pPr>
        <w:shd w:val="clear" w:color="auto" w:fill="FFFFFF"/>
        <w:spacing w:before="60" w:after="60" w:line="285" w:lineRule="atLeast"/>
        <w:outlineLvl w:val="3"/>
        <w:rPr>
          <w:rFonts w:ascii="Georgia" w:eastAsia="Times New Roman" w:hAnsi="Georgia" w:cs="Arial"/>
          <w:b/>
          <w:bCs/>
          <w:color w:val="F16600"/>
          <w:sz w:val="28"/>
          <w:szCs w:val="28"/>
        </w:rPr>
      </w:pPr>
      <w:bookmarkStart w:id="2" w:name="writing-process"/>
      <w:bookmarkEnd w:id="2"/>
      <w:r w:rsidRPr="00F40ABF">
        <w:rPr>
          <w:rFonts w:ascii="Georgia" w:eastAsia="Times New Roman" w:hAnsi="Georgia" w:cs="Arial"/>
          <w:b/>
          <w:bCs/>
          <w:color w:val="F16600"/>
          <w:sz w:val="28"/>
          <w:szCs w:val="28"/>
        </w:rPr>
        <w:t>3. The Minutes Writing Process</w:t>
      </w:r>
    </w:p>
    <w:p w14:paraId="5272E9C2" w14:textId="77777777" w:rsidR="00F40ABF" w:rsidRPr="00F40ABF" w:rsidRDefault="00F40ABF" w:rsidP="00F40ABF">
      <w:pPr>
        <w:shd w:val="clear" w:color="auto" w:fill="FFFFFF"/>
        <w:spacing w:before="240" w:after="240" w:line="240" w:lineRule="auto"/>
        <w:rPr>
          <w:rFonts w:ascii="Georgia" w:eastAsia="Times New Roman" w:hAnsi="Georgia" w:cs="Arial"/>
          <w:color w:val="000000"/>
          <w:sz w:val="28"/>
          <w:szCs w:val="28"/>
        </w:rPr>
      </w:pPr>
      <w:r w:rsidRPr="00F40ABF">
        <w:rPr>
          <w:rFonts w:ascii="Georgia" w:eastAsia="Times New Roman" w:hAnsi="Georgia" w:cs="Arial"/>
          <w:color w:val="000000"/>
          <w:sz w:val="28"/>
          <w:szCs w:val="28"/>
        </w:rPr>
        <w:t>Once the meeting is over, it’s time to pull together your notes and write the minutes. Here are some tips that might help:</w:t>
      </w:r>
    </w:p>
    <w:p w14:paraId="1D7E95F7" w14:textId="77777777" w:rsidR="00F40ABF" w:rsidRPr="00F40ABF" w:rsidRDefault="00F40ABF" w:rsidP="00F40ABF">
      <w:pPr>
        <w:numPr>
          <w:ilvl w:val="0"/>
          <w:numId w:val="8"/>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Try to write the minutes as soon after the meeting as possible while everything is fresh in your mind.</w:t>
      </w:r>
    </w:p>
    <w:p w14:paraId="1C4BDA15" w14:textId="77777777" w:rsidR="00F40ABF" w:rsidRPr="00F40ABF" w:rsidRDefault="00F40ABF" w:rsidP="00F40ABF">
      <w:pPr>
        <w:numPr>
          <w:ilvl w:val="0"/>
          <w:numId w:val="8"/>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Review your outline and if necessary, add additional notes or clarify points raised. Also check to ensure all decisions, actions and motions are clearly noted.</w:t>
      </w:r>
    </w:p>
    <w:p w14:paraId="24FA17B2" w14:textId="77777777" w:rsidR="00F40ABF" w:rsidRPr="00F40ABF" w:rsidRDefault="00F40ABF" w:rsidP="00F40ABF">
      <w:pPr>
        <w:numPr>
          <w:ilvl w:val="0"/>
          <w:numId w:val="8"/>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Check for sufficient detail: For Board of Director’s minutes, </w:t>
      </w:r>
      <w:hyperlink r:id="rId16" w:history="1">
        <w:r w:rsidRPr="00F40ABF">
          <w:rPr>
            <w:rFonts w:ascii="Georgia" w:eastAsia="Times New Roman" w:hAnsi="Georgia" w:cs="Arial"/>
            <w:color w:val="006F3B"/>
            <w:sz w:val="28"/>
            <w:szCs w:val="28"/>
            <w:u w:val="single"/>
          </w:rPr>
          <w:t>an Association Trends article</w:t>
        </w:r>
      </w:hyperlink>
      <w:r w:rsidRPr="00F40ABF">
        <w:rPr>
          <w:rFonts w:ascii="Georgia" w:eastAsia="Times New Roman" w:hAnsi="Georgia" w:cs="Arial"/>
          <w:color w:val="000000"/>
          <w:sz w:val="28"/>
          <w:szCs w:val="28"/>
        </w:rPr>
        <w:t xml:space="preserve"> (by lawyers Jefferson C. </w:t>
      </w:r>
      <w:proofErr w:type="spellStart"/>
      <w:r w:rsidRPr="00F40ABF">
        <w:rPr>
          <w:rFonts w:ascii="Georgia" w:eastAsia="Times New Roman" w:hAnsi="Georgia" w:cs="Arial"/>
          <w:color w:val="000000"/>
          <w:sz w:val="28"/>
          <w:szCs w:val="28"/>
        </w:rPr>
        <w:t>Glassie</w:t>
      </w:r>
      <w:proofErr w:type="spellEnd"/>
      <w:r w:rsidRPr="00F40ABF">
        <w:rPr>
          <w:rFonts w:ascii="Georgia" w:eastAsia="Times New Roman" w:hAnsi="Georgia" w:cs="Arial"/>
          <w:color w:val="000000"/>
          <w:sz w:val="28"/>
          <w:szCs w:val="28"/>
        </w:rPr>
        <w:t xml:space="preserve"> and Dorothy Deng) suggests the following for Board minutes:</w:t>
      </w:r>
    </w:p>
    <w:p w14:paraId="296BC6C1" w14:textId="77777777" w:rsidR="00F40ABF" w:rsidRPr="00F40ABF" w:rsidRDefault="00F40ABF" w:rsidP="00F40ABF">
      <w:pPr>
        <w:numPr>
          <w:ilvl w:val="1"/>
          <w:numId w:val="8"/>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i/>
          <w:iCs/>
          <w:color w:val="000000"/>
          <w:sz w:val="28"/>
          <w:szCs w:val="28"/>
        </w:rPr>
        <w:t>include a short statement of each action taken by the board and a brief explanation of the rationale for the decision</w:t>
      </w:r>
    </w:p>
    <w:p w14:paraId="26B4B1B5" w14:textId="77777777" w:rsidR="00F40ABF" w:rsidRPr="00F40ABF" w:rsidRDefault="00F40ABF" w:rsidP="00F40ABF">
      <w:pPr>
        <w:numPr>
          <w:ilvl w:val="1"/>
          <w:numId w:val="8"/>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i/>
          <w:iCs/>
          <w:color w:val="000000"/>
          <w:sz w:val="28"/>
          <w:szCs w:val="28"/>
        </w:rPr>
        <w:t>when there is extensive deliberation before passing a motion, summarize the major arguments</w:t>
      </w:r>
    </w:p>
    <w:p w14:paraId="7D122D30" w14:textId="77777777" w:rsidR="00F40ABF" w:rsidRPr="00F40ABF" w:rsidRDefault="00F40ABF" w:rsidP="00F40ABF">
      <w:pPr>
        <w:numPr>
          <w:ilvl w:val="0"/>
          <w:numId w:val="8"/>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Edit to ensure brevity and clarity, so the minutes are easy to read</w:t>
      </w:r>
    </w:p>
    <w:p w14:paraId="3D5C92BC" w14:textId="77777777" w:rsidR="00F40ABF" w:rsidRPr="00F40ABF" w:rsidRDefault="00F40ABF" w:rsidP="00F40ABF">
      <w:pPr>
        <w:numPr>
          <w:ilvl w:val="0"/>
          <w:numId w:val="8"/>
        </w:numPr>
        <w:shd w:val="clear" w:color="auto" w:fill="FFFFFF"/>
        <w:spacing w:after="240" w:line="336" w:lineRule="atLeast"/>
        <w:ind w:left="0"/>
        <w:rPr>
          <w:rFonts w:ascii="Georgia" w:eastAsia="Times New Roman" w:hAnsi="Georgia" w:cs="Arial"/>
          <w:color w:val="000000"/>
          <w:sz w:val="28"/>
          <w:szCs w:val="28"/>
        </w:rPr>
      </w:pPr>
      <w:r w:rsidRPr="00F40ABF">
        <w:rPr>
          <w:rFonts w:ascii="Georgia" w:eastAsia="Times New Roman" w:hAnsi="Georgia" w:cs="Arial"/>
          <w:color w:val="000000"/>
          <w:sz w:val="28"/>
          <w:szCs w:val="28"/>
        </w:rPr>
        <w:t>What </w:t>
      </w:r>
      <w:r w:rsidRPr="00F40ABF">
        <w:rPr>
          <w:rFonts w:ascii="Georgia" w:eastAsia="Times New Roman" w:hAnsi="Georgia" w:cs="Arial"/>
          <w:i/>
          <w:iCs/>
          <w:color w:val="000000"/>
          <w:sz w:val="28"/>
          <w:szCs w:val="28"/>
        </w:rPr>
        <w:t>NOT TO INCLUDE</w:t>
      </w:r>
      <w:r w:rsidRPr="00F40ABF">
        <w:rPr>
          <w:rFonts w:ascii="Georgia" w:eastAsia="Times New Roman" w:hAnsi="Georgia" w:cs="Arial"/>
          <w:color w:val="000000"/>
          <w:sz w:val="28"/>
          <w:szCs w:val="28"/>
        </w:rPr>
        <w:t>: </w:t>
      </w:r>
      <w:hyperlink r:id="rId17" w:history="1">
        <w:r w:rsidRPr="00F40ABF">
          <w:rPr>
            <w:rFonts w:ascii="Georgia" w:eastAsia="Times New Roman" w:hAnsi="Georgia" w:cs="Arial"/>
            <w:color w:val="006F3B"/>
            <w:sz w:val="28"/>
            <w:szCs w:val="28"/>
            <w:u w:val="single"/>
          </w:rPr>
          <w:t>EffectiveMeetings.com</w:t>
        </w:r>
      </w:hyperlink>
      <w:r w:rsidRPr="00F40ABF">
        <w:rPr>
          <w:rFonts w:ascii="Georgia" w:eastAsia="Times New Roman" w:hAnsi="Georgia" w:cs="Arial"/>
          <w:color w:val="000000"/>
          <w:sz w:val="28"/>
          <w:szCs w:val="28"/>
        </w:rPr>
        <w:t> offers some these tips from the International Association of Administrative Professionals (IAAP):</w:t>
      </w:r>
    </w:p>
    <w:p w14:paraId="2375F95C" w14:textId="77777777" w:rsidR="00F40ABF" w:rsidRPr="00F40ABF" w:rsidRDefault="00F40ABF" w:rsidP="00F40ABF">
      <w:pPr>
        <w:numPr>
          <w:ilvl w:val="1"/>
          <w:numId w:val="8"/>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i/>
          <w:iCs/>
          <w:color w:val="000000"/>
          <w:sz w:val="28"/>
          <w:szCs w:val="28"/>
        </w:rPr>
        <w:t>Be objective.</w:t>
      </w:r>
    </w:p>
    <w:p w14:paraId="7FEC07B3" w14:textId="77777777" w:rsidR="00F40ABF" w:rsidRPr="00F40ABF" w:rsidRDefault="00F40ABF" w:rsidP="00F40ABF">
      <w:pPr>
        <w:numPr>
          <w:ilvl w:val="1"/>
          <w:numId w:val="8"/>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i/>
          <w:iCs/>
          <w:color w:val="000000"/>
          <w:sz w:val="28"/>
          <w:szCs w:val="28"/>
        </w:rPr>
        <w:t>Write in the same tense throughout</w:t>
      </w:r>
    </w:p>
    <w:p w14:paraId="1CF05098" w14:textId="77777777" w:rsidR="00F40ABF" w:rsidRPr="00F40ABF" w:rsidRDefault="00F40ABF" w:rsidP="00F40ABF">
      <w:pPr>
        <w:numPr>
          <w:ilvl w:val="1"/>
          <w:numId w:val="8"/>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i/>
          <w:iCs/>
          <w:color w:val="000000"/>
          <w:sz w:val="28"/>
          <w:szCs w:val="28"/>
        </w:rPr>
        <w:t>Avoid using people’s names except for motions or seconds. This is a business document, not about who said what.</w:t>
      </w:r>
    </w:p>
    <w:p w14:paraId="4A50A6B8" w14:textId="77777777" w:rsidR="00F40ABF" w:rsidRPr="00F40ABF" w:rsidRDefault="00F40ABF" w:rsidP="00F40ABF">
      <w:pPr>
        <w:numPr>
          <w:ilvl w:val="1"/>
          <w:numId w:val="8"/>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i/>
          <w:iCs/>
          <w:color w:val="000000"/>
          <w:sz w:val="28"/>
          <w:szCs w:val="28"/>
        </w:rPr>
        <w:t>Avoid inflammatory or personal observations. The fewer adjectives or adverbs you use, the better.</w:t>
      </w:r>
    </w:p>
    <w:p w14:paraId="1318AFF9" w14:textId="77777777" w:rsidR="00F40ABF" w:rsidRPr="00F40ABF" w:rsidRDefault="00F40ABF" w:rsidP="00F40ABF">
      <w:pPr>
        <w:numPr>
          <w:ilvl w:val="1"/>
          <w:numId w:val="8"/>
        </w:numPr>
        <w:shd w:val="clear" w:color="auto" w:fill="FFFFFF"/>
        <w:spacing w:after="96" w:line="336" w:lineRule="atLeast"/>
        <w:ind w:left="0"/>
        <w:rPr>
          <w:rFonts w:ascii="Georgia" w:eastAsia="Times New Roman" w:hAnsi="Georgia" w:cs="Arial"/>
          <w:color w:val="000000"/>
          <w:sz w:val="28"/>
          <w:szCs w:val="28"/>
        </w:rPr>
      </w:pPr>
      <w:r w:rsidRPr="00F40ABF">
        <w:rPr>
          <w:rFonts w:ascii="Georgia" w:eastAsia="Times New Roman" w:hAnsi="Georgia" w:cs="Arial"/>
          <w:i/>
          <w:iCs/>
          <w:color w:val="000000"/>
          <w:sz w:val="28"/>
          <w:szCs w:val="28"/>
        </w:rPr>
        <w:t>If you need to refer to other documents, attach them in an appendix or indicate where they may be found. Don’t rewrite their intent or try to summarize them.</w:t>
      </w:r>
    </w:p>
    <w:p w14:paraId="421DCC06" w14:textId="3A3FAAA9" w:rsidR="00F40ABF" w:rsidRDefault="00F40ABF" w:rsidP="00F40ABF">
      <w:pPr>
        <w:shd w:val="clear" w:color="auto" w:fill="FFFFFF"/>
        <w:spacing w:after="60" w:line="240" w:lineRule="auto"/>
      </w:pPr>
    </w:p>
    <w:p w14:paraId="3782F9A6" w14:textId="624AD225" w:rsidR="00F9744C" w:rsidRPr="00F9744C" w:rsidRDefault="00F9744C" w:rsidP="00F40ABF">
      <w:pPr>
        <w:shd w:val="clear" w:color="auto" w:fill="FFFFFF"/>
        <w:spacing w:after="60" w:line="240" w:lineRule="auto"/>
        <w:rPr>
          <w:color w:val="FF0000"/>
          <w:sz w:val="28"/>
          <w:szCs w:val="28"/>
        </w:rPr>
      </w:pPr>
      <w:r w:rsidRPr="00F9744C">
        <w:rPr>
          <w:color w:val="FF0000"/>
          <w:sz w:val="28"/>
          <w:szCs w:val="28"/>
        </w:rPr>
        <w:t xml:space="preserve">Every member needs to prepare for the meeting ready to serve, to build the ministry, and </w:t>
      </w:r>
      <w:r>
        <w:rPr>
          <w:color w:val="FF0000"/>
          <w:sz w:val="28"/>
          <w:szCs w:val="28"/>
        </w:rPr>
        <w:t xml:space="preserve">to </w:t>
      </w:r>
      <w:bookmarkStart w:id="3" w:name="_GoBack"/>
      <w:bookmarkEnd w:id="3"/>
      <w:r w:rsidRPr="00F9744C">
        <w:rPr>
          <w:color w:val="FF0000"/>
          <w:sz w:val="28"/>
          <w:szCs w:val="28"/>
        </w:rPr>
        <w:t>support one another.</w:t>
      </w:r>
    </w:p>
    <w:sectPr w:rsidR="00F9744C" w:rsidRPr="00F9744C" w:rsidSect="00F40ABF">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935E9" w14:textId="77777777" w:rsidR="00B552F8" w:rsidRDefault="00B552F8" w:rsidP="00F40ABF">
      <w:pPr>
        <w:spacing w:after="0" w:line="240" w:lineRule="auto"/>
      </w:pPr>
      <w:r>
        <w:separator/>
      </w:r>
    </w:p>
  </w:endnote>
  <w:endnote w:type="continuationSeparator" w:id="0">
    <w:p w14:paraId="239D5920" w14:textId="77777777" w:rsidR="00B552F8" w:rsidRDefault="00B552F8" w:rsidP="00F4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68974"/>
      <w:docPartObj>
        <w:docPartGallery w:val="Page Numbers (Bottom of Page)"/>
        <w:docPartUnique/>
      </w:docPartObj>
    </w:sdtPr>
    <w:sdtEndPr>
      <w:rPr>
        <w:noProof/>
      </w:rPr>
    </w:sdtEndPr>
    <w:sdtContent>
      <w:p w14:paraId="46112574" w14:textId="77777777" w:rsidR="00F40ABF" w:rsidRDefault="00F40ABF">
        <w:pPr>
          <w:pStyle w:val="Footer"/>
          <w:jc w:val="center"/>
        </w:pPr>
        <w:r>
          <w:fldChar w:fldCharType="begin"/>
        </w:r>
        <w:r>
          <w:instrText xml:space="preserve"> PAGE   \* MERGEFORMAT </w:instrText>
        </w:r>
        <w:r>
          <w:fldChar w:fldCharType="separate"/>
        </w:r>
        <w:r w:rsidR="00811FA8">
          <w:rPr>
            <w:noProof/>
          </w:rPr>
          <w:t>2</w:t>
        </w:r>
        <w:r>
          <w:rPr>
            <w:noProof/>
          </w:rPr>
          <w:fldChar w:fldCharType="end"/>
        </w:r>
      </w:p>
    </w:sdtContent>
  </w:sdt>
  <w:p w14:paraId="1AD6C03E" w14:textId="77777777" w:rsidR="00F40ABF" w:rsidRDefault="00F4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C9F28" w14:textId="77777777" w:rsidR="00B552F8" w:rsidRDefault="00B552F8" w:rsidP="00F40ABF">
      <w:pPr>
        <w:spacing w:after="0" w:line="240" w:lineRule="auto"/>
      </w:pPr>
      <w:r>
        <w:separator/>
      </w:r>
    </w:p>
  </w:footnote>
  <w:footnote w:type="continuationSeparator" w:id="0">
    <w:p w14:paraId="7DAA1FF8" w14:textId="77777777" w:rsidR="00B552F8" w:rsidRDefault="00B552F8" w:rsidP="00F40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6551E" w14:textId="77777777" w:rsidR="00811FA8" w:rsidRDefault="00811FA8" w:rsidP="00811FA8">
    <w:pPr>
      <w:pStyle w:val="Header"/>
      <w:jc w:val="center"/>
    </w:pPr>
    <w:r>
      <w:t>Grace Presbyterian Church – Points for helping run your Ministry</w:t>
    </w:r>
  </w:p>
  <w:p w14:paraId="348C383D" w14:textId="77777777" w:rsidR="00811FA8" w:rsidRDefault="00811FA8" w:rsidP="00811F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40D"/>
    <w:multiLevelType w:val="multilevel"/>
    <w:tmpl w:val="A95CB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951E6"/>
    <w:multiLevelType w:val="multilevel"/>
    <w:tmpl w:val="6ECA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6121E"/>
    <w:multiLevelType w:val="multilevel"/>
    <w:tmpl w:val="7954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C356A4"/>
    <w:multiLevelType w:val="multilevel"/>
    <w:tmpl w:val="121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87B48"/>
    <w:multiLevelType w:val="multilevel"/>
    <w:tmpl w:val="9606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97170"/>
    <w:multiLevelType w:val="multilevel"/>
    <w:tmpl w:val="311C5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760F1"/>
    <w:multiLevelType w:val="hybridMultilevel"/>
    <w:tmpl w:val="1098F53E"/>
    <w:lvl w:ilvl="0" w:tplc="0409000B">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3F6842AA"/>
    <w:multiLevelType w:val="multilevel"/>
    <w:tmpl w:val="7C2E6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D022F"/>
    <w:multiLevelType w:val="multilevel"/>
    <w:tmpl w:val="0CD0C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F975CC"/>
    <w:multiLevelType w:val="multilevel"/>
    <w:tmpl w:val="C8C2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0"/>
  </w:num>
  <w:num w:numId="5">
    <w:abstractNumId w:val="9"/>
  </w:num>
  <w:num w:numId="6">
    <w:abstractNumId w:val="5"/>
  </w:num>
  <w:num w:numId="7">
    <w:abstractNumId w:val="4"/>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BF"/>
    <w:rsid w:val="00000CD5"/>
    <w:rsid w:val="0000249C"/>
    <w:rsid w:val="00005E6B"/>
    <w:rsid w:val="00006210"/>
    <w:rsid w:val="00007522"/>
    <w:rsid w:val="00007B2A"/>
    <w:rsid w:val="000108E9"/>
    <w:rsid w:val="00012FB9"/>
    <w:rsid w:val="00015727"/>
    <w:rsid w:val="0001694F"/>
    <w:rsid w:val="00020484"/>
    <w:rsid w:val="00020FBA"/>
    <w:rsid w:val="0002143A"/>
    <w:rsid w:val="00021774"/>
    <w:rsid w:val="0002373E"/>
    <w:rsid w:val="00023AF8"/>
    <w:rsid w:val="00024844"/>
    <w:rsid w:val="0002497A"/>
    <w:rsid w:val="000251F4"/>
    <w:rsid w:val="00025CE5"/>
    <w:rsid w:val="00026B1E"/>
    <w:rsid w:val="00026EA4"/>
    <w:rsid w:val="00031035"/>
    <w:rsid w:val="00032C41"/>
    <w:rsid w:val="0003444B"/>
    <w:rsid w:val="00035632"/>
    <w:rsid w:val="0003589E"/>
    <w:rsid w:val="00036A29"/>
    <w:rsid w:val="00037E04"/>
    <w:rsid w:val="00040050"/>
    <w:rsid w:val="00047FE5"/>
    <w:rsid w:val="00050D09"/>
    <w:rsid w:val="00051BD3"/>
    <w:rsid w:val="00052C3E"/>
    <w:rsid w:val="0005304E"/>
    <w:rsid w:val="00053F8F"/>
    <w:rsid w:val="00054267"/>
    <w:rsid w:val="0006096D"/>
    <w:rsid w:val="00066038"/>
    <w:rsid w:val="00067AED"/>
    <w:rsid w:val="0007072E"/>
    <w:rsid w:val="00070C9E"/>
    <w:rsid w:val="0007205F"/>
    <w:rsid w:val="00076BA4"/>
    <w:rsid w:val="00077357"/>
    <w:rsid w:val="0007759D"/>
    <w:rsid w:val="000811F4"/>
    <w:rsid w:val="00081437"/>
    <w:rsid w:val="00083439"/>
    <w:rsid w:val="00085E6E"/>
    <w:rsid w:val="0009058B"/>
    <w:rsid w:val="00090A5E"/>
    <w:rsid w:val="000910B0"/>
    <w:rsid w:val="00092C54"/>
    <w:rsid w:val="00094C5B"/>
    <w:rsid w:val="00095D5C"/>
    <w:rsid w:val="000A0EC2"/>
    <w:rsid w:val="000A4607"/>
    <w:rsid w:val="000A6D49"/>
    <w:rsid w:val="000B0B20"/>
    <w:rsid w:val="000B14D5"/>
    <w:rsid w:val="000B288F"/>
    <w:rsid w:val="000B5367"/>
    <w:rsid w:val="000B74FA"/>
    <w:rsid w:val="000B7E55"/>
    <w:rsid w:val="000C1F74"/>
    <w:rsid w:val="000C368C"/>
    <w:rsid w:val="000C4B4D"/>
    <w:rsid w:val="000C64A4"/>
    <w:rsid w:val="000C6A4C"/>
    <w:rsid w:val="000D20C0"/>
    <w:rsid w:val="000D22EC"/>
    <w:rsid w:val="000D2BCB"/>
    <w:rsid w:val="000D323D"/>
    <w:rsid w:val="000D4430"/>
    <w:rsid w:val="000D4D61"/>
    <w:rsid w:val="000D6607"/>
    <w:rsid w:val="000D6D98"/>
    <w:rsid w:val="000E3080"/>
    <w:rsid w:val="000F2EA4"/>
    <w:rsid w:val="000F4776"/>
    <w:rsid w:val="000F56BF"/>
    <w:rsid w:val="000F7ADA"/>
    <w:rsid w:val="00102EA1"/>
    <w:rsid w:val="0010592B"/>
    <w:rsid w:val="00106962"/>
    <w:rsid w:val="00111800"/>
    <w:rsid w:val="00112AF0"/>
    <w:rsid w:val="00112B43"/>
    <w:rsid w:val="00113C10"/>
    <w:rsid w:val="00114C99"/>
    <w:rsid w:val="00114DA0"/>
    <w:rsid w:val="001168DC"/>
    <w:rsid w:val="00117F5D"/>
    <w:rsid w:val="00120A90"/>
    <w:rsid w:val="001212D6"/>
    <w:rsid w:val="0012137B"/>
    <w:rsid w:val="001222FE"/>
    <w:rsid w:val="00124E15"/>
    <w:rsid w:val="001257E7"/>
    <w:rsid w:val="00125ACB"/>
    <w:rsid w:val="00126A1A"/>
    <w:rsid w:val="001274F6"/>
    <w:rsid w:val="00132B90"/>
    <w:rsid w:val="00133286"/>
    <w:rsid w:val="00135E58"/>
    <w:rsid w:val="001419E1"/>
    <w:rsid w:val="00145E2D"/>
    <w:rsid w:val="0015250C"/>
    <w:rsid w:val="00155E26"/>
    <w:rsid w:val="00156828"/>
    <w:rsid w:val="00156FA8"/>
    <w:rsid w:val="00157943"/>
    <w:rsid w:val="00157EC4"/>
    <w:rsid w:val="00160542"/>
    <w:rsid w:val="001618CF"/>
    <w:rsid w:val="00161D3D"/>
    <w:rsid w:val="00162176"/>
    <w:rsid w:val="00164387"/>
    <w:rsid w:val="001725CA"/>
    <w:rsid w:val="00172BD9"/>
    <w:rsid w:val="001731AA"/>
    <w:rsid w:val="00174A60"/>
    <w:rsid w:val="00174D8D"/>
    <w:rsid w:val="00176033"/>
    <w:rsid w:val="00176C19"/>
    <w:rsid w:val="0017742D"/>
    <w:rsid w:val="00180666"/>
    <w:rsid w:val="001855DE"/>
    <w:rsid w:val="0018693D"/>
    <w:rsid w:val="00190CD2"/>
    <w:rsid w:val="00191ACD"/>
    <w:rsid w:val="001A0BDA"/>
    <w:rsid w:val="001A0F7C"/>
    <w:rsid w:val="001A1130"/>
    <w:rsid w:val="001A19A4"/>
    <w:rsid w:val="001A35B4"/>
    <w:rsid w:val="001A4E69"/>
    <w:rsid w:val="001A6064"/>
    <w:rsid w:val="001A76AF"/>
    <w:rsid w:val="001B5AF2"/>
    <w:rsid w:val="001B71D3"/>
    <w:rsid w:val="001B73D5"/>
    <w:rsid w:val="001B7E14"/>
    <w:rsid w:val="001C1046"/>
    <w:rsid w:val="001C1BE5"/>
    <w:rsid w:val="001C2590"/>
    <w:rsid w:val="001C2F69"/>
    <w:rsid w:val="001C5747"/>
    <w:rsid w:val="001C713E"/>
    <w:rsid w:val="001C771E"/>
    <w:rsid w:val="001D11D8"/>
    <w:rsid w:val="001D19FC"/>
    <w:rsid w:val="001D3158"/>
    <w:rsid w:val="001D3C80"/>
    <w:rsid w:val="001D60D6"/>
    <w:rsid w:val="001E1D0E"/>
    <w:rsid w:val="001E1E94"/>
    <w:rsid w:val="001E2494"/>
    <w:rsid w:val="001E4572"/>
    <w:rsid w:val="001E675C"/>
    <w:rsid w:val="001F1197"/>
    <w:rsid w:val="001F3654"/>
    <w:rsid w:val="00200222"/>
    <w:rsid w:val="00201E4D"/>
    <w:rsid w:val="0020205E"/>
    <w:rsid w:val="002040FE"/>
    <w:rsid w:val="00207D3B"/>
    <w:rsid w:val="002100BB"/>
    <w:rsid w:val="0021182C"/>
    <w:rsid w:val="00212198"/>
    <w:rsid w:val="00217023"/>
    <w:rsid w:val="0021765D"/>
    <w:rsid w:val="002206AA"/>
    <w:rsid w:val="00221413"/>
    <w:rsid w:val="00221EF3"/>
    <w:rsid w:val="00222546"/>
    <w:rsid w:val="0022289B"/>
    <w:rsid w:val="0022344B"/>
    <w:rsid w:val="00224E7D"/>
    <w:rsid w:val="00225284"/>
    <w:rsid w:val="002252CA"/>
    <w:rsid w:val="00227084"/>
    <w:rsid w:val="00232CB4"/>
    <w:rsid w:val="00233233"/>
    <w:rsid w:val="0023478A"/>
    <w:rsid w:val="002348D3"/>
    <w:rsid w:val="00235CBF"/>
    <w:rsid w:val="002361DF"/>
    <w:rsid w:val="00236757"/>
    <w:rsid w:val="002378DB"/>
    <w:rsid w:val="00237A52"/>
    <w:rsid w:val="00237EF3"/>
    <w:rsid w:val="00240132"/>
    <w:rsid w:val="00241DDA"/>
    <w:rsid w:val="002425B9"/>
    <w:rsid w:val="00242762"/>
    <w:rsid w:val="0024287B"/>
    <w:rsid w:val="00242893"/>
    <w:rsid w:val="00243AC2"/>
    <w:rsid w:val="002445EE"/>
    <w:rsid w:val="00246960"/>
    <w:rsid w:val="00254D06"/>
    <w:rsid w:val="0025600E"/>
    <w:rsid w:val="00256CA3"/>
    <w:rsid w:val="0025703A"/>
    <w:rsid w:val="00260F02"/>
    <w:rsid w:val="00261F72"/>
    <w:rsid w:val="00263454"/>
    <w:rsid w:val="00265889"/>
    <w:rsid w:val="002665AC"/>
    <w:rsid w:val="002703A0"/>
    <w:rsid w:val="00270819"/>
    <w:rsid w:val="002722F1"/>
    <w:rsid w:val="00274E5E"/>
    <w:rsid w:val="00275218"/>
    <w:rsid w:val="0027634B"/>
    <w:rsid w:val="002768D5"/>
    <w:rsid w:val="00281007"/>
    <w:rsid w:val="00283B73"/>
    <w:rsid w:val="00286771"/>
    <w:rsid w:val="00292330"/>
    <w:rsid w:val="0029241F"/>
    <w:rsid w:val="00292EE9"/>
    <w:rsid w:val="002A0C4A"/>
    <w:rsid w:val="002A221D"/>
    <w:rsid w:val="002A4828"/>
    <w:rsid w:val="002A4E48"/>
    <w:rsid w:val="002A5103"/>
    <w:rsid w:val="002A5D7F"/>
    <w:rsid w:val="002A5DA6"/>
    <w:rsid w:val="002A66DB"/>
    <w:rsid w:val="002C1D99"/>
    <w:rsid w:val="002C2138"/>
    <w:rsid w:val="002C41A5"/>
    <w:rsid w:val="002C5328"/>
    <w:rsid w:val="002C5F90"/>
    <w:rsid w:val="002C6FAF"/>
    <w:rsid w:val="002C758A"/>
    <w:rsid w:val="002D0358"/>
    <w:rsid w:val="002D079C"/>
    <w:rsid w:val="002D2D84"/>
    <w:rsid w:val="002D5780"/>
    <w:rsid w:val="002D5CA9"/>
    <w:rsid w:val="002E29CE"/>
    <w:rsid w:val="002E2CC8"/>
    <w:rsid w:val="002E2F08"/>
    <w:rsid w:val="002E5741"/>
    <w:rsid w:val="002F1E8D"/>
    <w:rsid w:val="002F6141"/>
    <w:rsid w:val="002F70DF"/>
    <w:rsid w:val="002F78E0"/>
    <w:rsid w:val="00300966"/>
    <w:rsid w:val="003024A1"/>
    <w:rsid w:val="00302FF9"/>
    <w:rsid w:val="00307E8B"/>
    <w:rsid w:val="00310975"/>
    <w:rsid w:val="00311A77"/>
    <w:rsid w:val="00311EBF"/>
    <w:rsid w:val="00314283"/>
    <w:rsid w:val="00314A16"/>
    <w:rsid w:val="00314D50"/>
    <w:rsid w:val="003152BF"/>
    <w:rsid w:val="0031692A"/>
    <w:rsid w:val="00316ECF"/>
    <w:rsid w:val="00324148"/>
    <w:rsid w:val="00325762"/>
    <w:rsid w:val="00330F49"/>
    <w:rsid w:val="0033145C"/>
    <w:rsid w:val="00337526"/>
    <w:rsid w:val="0033790B"/>
    <w:rsid w:val="00337EE6"/>
    <w:rsid w:val="00342F1C"/>
    <w:rsid w:val="00343B43"/>
    <w:rsid w:val="00344B00"/>
    <w:rsid w:val="00344BD7"/>
    <w:rsid w:val="00347561"/>
    <w:rsid w:val="003501FF"/>
    <w:rsid w:val="00351481"/>
    <w:rsid w:val="0035304B"/>
    <w:rsid w:val="003532C1"/>
    <w:rsid w:val="00356A83"/>
    <w:rsid w:val="00357D7B"/>
    <w:rsid w:val="00360CD8"/>
    <w:rsid w:val="003624AB"/>
    <w:rsid w:val="0036255E"/>
    <w:rsid w:val="00362D74"/>
    <w:rsid w:val="00365E66"/>
    <w:rsid w:val="00370D21"/>
    <w:rsid w:val="00372660"/>
    <w:rsid w:val="0037617C"/>
    <w:rsid w:val="00384E39"/>
    <w:rsid w:val="00385C7A"/>
    <w:rsid w:val="0038674C"/>
    <w:rsid w:val="003873A3"/>
    <w:rsid w:val="00391A83"/>
    <w:rsid w:val="00392C8F"/>
    <w:rsid w:val="00394E46"/>
    <w:rsid w:val="00395656"/>
    <w:rsid w:val="00396531"/>
    <w:rsid w:val="00396CA1"/>
    <w:rsid w:val="00397133"/>
    <w:rsid w:val="00397215"/>
    <w:rsid w:val="003A15CF"/>
    <w:rsid w:val="003A45B4"/>
    <w:rsid w:val="003A6D65"/>
    <w:rsid w:val="003B2452"/>
    <w:rsid w:val="003B4C9C"/>
    <w:rsid w:val="003B4DD0"/>
    <w:rsid w:val="003B629E"/>
    <w:rsid w:val="003B6F5A"/>
    <w:rsid w:val="003B6FDD"/>
    <w:rsid w:val="003C1145"/>
    <w:rsid w:val="003C13E5"/>
    <w:rsid w:val="003C4D37"/>
    <w:rsid w:val="003C5981"/>
    <w:rsid w:val="003D0F89"/>
    <w:rsid w:val="003D1603"/>
    <w:rsid w:val="003D1F15"/>
    <w:rsid w:val="003D35E8"/>
    <w:rsid w:val="003D52CB"/>
    <w:rsid w:val="003D7786"/>
    <w:rsid w:val="003E39F3"/>
    <w:rsid w:val="003E4326"/>
    <w:rsid w:val="003F0457"/>
    <w:rsid w:val="003F206B"/>
    <w:rsid w:val="003F2547"/>
    <w:rsid w:val="003F33DF"/>
    <w:rsid w:val="003F5A34"/>
    <w:rsid w:val="003F5FB0"/>
    <w:rsid w:val="003F65D9"/>
    <w:rsid w:val="00400CAA"/>
    <w:rsid w:val="00402A32"/>
    <w:rsid w:val="00403684"/>
    <w:rsid w:val="00403B1C"/>
    <w:rsid w:val="00405204"/>
    <w:rsid w:val="00405AAE"/>
    <w:rsid w:val="004079CB"/>
    <w:rsid w:val="0041120C"/>
    <w:rsid w:val="00413338"/>
    <w:rsid w:val="00417CF1"/>
    <w:rsid w:val="00417EA2"/>
    <w:rsid w:val="00420777"/>
    <w:rsid w:val="00420982"/>
    <w:rsid w:val="00421CD4"/>
    <w:rsid w:val="00421DED"/>
    <w:rsid w:val="004224C9"/>
    <w:rsid w:val="00422D4A"/>
    <w:rsid w:val="00424A4A"/>
    <w:rsid w:val="00426B7D"/>
    <w:rsid w:val="00427AB6"/>
    <w:rsid w:val="00430158"/>
    <w:rsid w:val="00431A26"/>
    <w:rsid w:val="004333DC"/>
    <w:rsid w:val="004378D6"/>
    <w:rsid w:val="00444524"/>
    <w:rsid w:val="004459D2"/>
    <w:rsid w:val="00445CC3"/>
    <w:rsid w:val="00450442"/>
    <w:rsid w:val="00450482"/>
    <w:rsid w:val="00453065"/>
    <w:rsid w:val="00455A35"/>
    <w:rsid w:val="00463765"/>
    <w:rsid w:val="0047135E"/>
    <w:rsid w:val="00471AC3"/>
    <w:rsid w:val="00475248"/>
    <w:rsid w:val="004765DA"/>
    <w:rsid w:val="004766AA"/>
    <w:rsid w:val="00480467"/>
    <w:rsid w:val="00481B80"/>
    <w:rsid w:val="00481C94"/>
    <w:rsid w:val="0048317F"/>
    <w:rsid w:val="0048365A"/>
    <w:rsid w:val="00484119"/>
    <w:rsid w:val="00485D39"/>
    <w:rsid w:val="00487AED"/>
    <w:rsid w:val="00493B3A"/>
    <w:rsid w:val="00496AB2"/>
    <w:rsid w:val="0049772B"/>
    <w:rsid w:val="004A225B"/>
    <w:rsid w:val="004A2783"/>
    <w:rsid w:val="004A2D48"/>
    <w:rsid w:val="004B12C4"/>
    <w:rsid w:val="004B34C7"/>
    <w:rsid w:val="004B62E5"/>
    <w:rsid w:val="004B6CC7"/>
    <w:rsid w:val="004B793C"/>
    <w:rsid w:val="004C2735"/>
    <w:rsid w:val="004C2829"/>
    <w:rsid w:val="004C288D"/>
    <w:rsid w:val="004C4484"/>
    <w:rsid w:val="004C4CDC"/>
    <w:rsid w:val="004C6CB7"/>
    <w:rsid w:val="004C76E1"/>
    <w:rsid w:val="004D080F"/>
    <w:rsid w:val="004D2C79"/>
    <w:rsid w:val="004D6A95"/>
    <w:rsid w:val="004D7648"/>
    <w:rsid w:val="004E062F"/>
    <w:rsid w:val="004E2065"/>
    <w:rsid w:val="004E3637"/>
    <w:rsid w:val="004E495F"/>
    <w:rsid w:val="004E7EF7"/>
    <w:rsid w:val="004F0D33"/>
    <w:rsid w:val="004F3551"/>
    <w:rsid w:val="004F48E0"/>
    <w:rsid w:val="004F6593"/>
    <w:rsid w:val="004F69D9"/>
    <w:rsid w:val="004F769D"/>
    <w:rsid w:val="004F7FF5"/>
    <w:rsid w:val="005022F8"/>
    <w:rsid w:val="00502942"/>
    <w:rsid w:val="00503FBA"/>
    <w:rsid w:val="0050425F"/>
    <w:rsid w:val="0050440F"/>
    <w:rsid w:val="00510B69"/>
    <w:rsid w:val="0051746C"/>
    <w:rsid w:val="0052139D"/>
    <w:rsid w:val="00522C2D"/>
    <w:rsid w:val="005253BD"/>
    <w:rsid w:val="00527745"/>
    <w:rsid w:val="00533199"/>
    <w:rsid w:val="005360F7"/>
    <w:rsid w:val="0054170A"/>
    <w:rsid w:val="00545A9E"/>
    <w:rsid w:val="005462FE"/>
    <w:rsid w:val="005472A9"/>
    <w:rsid w:val="00550BF8"/>
    <w:rsid w:val="0055113A"/>
    <w:rsid w:val="005528CD"/>
    <w:rsid w:val="00560F5E"/>
    <w:rsid w:val="00562A66"/>
    <w:rsid w:val="00562A7D"/>
    <w:rsid w:val="00565ED0"/>
    <w:rsid w:val="0056683B"/>
    <w:rsid w:val="00567BB8"/>
    <w:rsid w:val="00567F4C"/>
    <w:rsid w:val="005707E4"/>
    <w:rsid w:val="00576E12"/>
    <w:rsid w:val="00576EC8"/>
    <w:rsid w:val="005807CE"/>
    <w:rsid w:val="00582543"/>
    <w:rsid w:val="00582B59"/>
    <w:rsid w:val="00584E88"/>
    <w:rsid w:val="00584F43"/>
    <w:rsid w:val="00585204"/>
    <w:rsid w:val="005873D1"/>
    <w:rsid w:val="00590780"/>
    <w:rsid w:val="00590A53"/>
    <w:rsid w:val="0059462B"/>
    <w:rsid w:val="00594A65"/>
    <w:rsid w:val="00594F3D"/>
    <w:rsid w:val="00596E74"/>
    <w:rsid w:val="00597A27"/>
    <w:rsid w:val="00597A70"/>
    <w:rsid w:val="005A41C9"/>
    <w:rsid w:val="005A47C7"/>
    <w:rsid w:val="005A48ED"/>
    <w:rsid w:val="005B4983"/>
    <w:rsid w:val="005B5FA5"/>
    <w:rsid w:val="005C0544"/>
    <w:rsid w:val="005C3700"/>
    <w:rsid w:val="005C4773"/>
    <w:rsid w:val="005C61F1"/>
    <w:rsid w:val="005C6E5B"/>
    <w:rsid w:val="005C6E91"/>
    <w:rsid w:val="005C7FE1"/>
    <w:rsid w:val="005D5FB8"/>
    <w:rsid w:val="005D62D8"/>
    <w:rsid w:val="005D7DD2"/>
    <w:rsid w:val="005E089F"/>
    <w:rsid w:val="005E5842"/>
    <w:rsid w:val="005E76B7"/>
    <w:rsid w:val="005F3568"/>
    <w:rsid w:val="005F3CDA"/>
    <w:rsid w:val="005F420F"/>
    <w:rsid w:val="005F5D07"/>
    <w:rsid w:val="005F6242"/>
    <w:rsid w:val="005F6637"/>
    <w:rsid w:val="00605D07"/>
    <w:rsid w:val="006066CB"/>
    <w:rsid w:val="00606A99"/>
    <w:rsid w:val="00607841"/>
    <w:rsid w:val="006078E8"/>
    <w:rsid w:val="00612BE6"/>
    <w:rsid w:val="006164FE"/>
    <w:rsid w:val="0062042A"/>
    <w:rsid w:val="00622BA5"/>
    <w:rsid w:val="00622CFE"/>
    <w:rsid w:val="00627822"/>
    <w:rsid w:val="006302B7"/>
    <w:rsid w:val="00632507"/>
    <w:rsid w:val="00634413"/>
    <w:rsid w:val="0063462F"/>
    <w:rsid w:val="00634E6B"/>
    <w:rsid w:val="00636A2D"/>
    <w:rsid w:val="0063755B"/>
    <w:rsid w:val="00641950"/>
    <w:rsid w:val="006425E3"/>
    <w:rsid w:val="00644698"/>
    <w:rsid w:val="00645676"/>
    <w:rsid w:val="006465DA"/>
    <w:rsid w:val="00646E84"/>
    <w:rsid w:val="00650C34"/>
    <w:rsid w:val="00651378"/>
    <w:rsid w:val="006528A7"/>
    <w:rsid w:val="006540D5"/>
    <w:rsid w:val="00654615"/>
    <w:rsid w:val="006557CB"/>
    <w:rsid w:val="006571C9"/>
    <w:rsid w:val="00666F41"/>
    <w:rsid w:val="00666FC5"/>
    <w:rsid w:val="00671883"/>
    <w:rsid w:val="00672548"/>
    <w:rsid w:val="00672E61"/>
    <w:rsid w:val="00683CD1"/>
    <w:rsid w:val="00685DA9"/>
    <w:rsid w:val="00687112"/>
    <w:rsid w:val="00693DC2"/>
    <w:rsid w:val="00694D3D"/>
    <w:rsid w:val="006A0090"/>
    <w:rsid w:val="006A0AD3"/>
    <w:rsid w:val="006A3012"/>
    <w:rsid w:val="006B2071"/>
    <w:rsid w:val="006B578F"/>
    <w:rsid w:val="006B5BA9"/>
    <w:rsid w:val="006B6607"/>
    <w:rsid w:val="006B7A26"/>
    <w:rsid w:val="006C190C"/>
    <w:rsid w:val="006C6560"/>
    <w:rsid w:val="006D0165"/>
    <w:rsid w:val="006D0D69"/>
    <w:rsid w:val="006D2E1A"/>
    <w:rsid w:val="006D310B"/>
    <w:rsid w:val="006D5CEE"/>
    <w:rsid w:val="006D5E57"/>
    <w:rsid w:val="006D6A24"/>
    <w:rsid w:val="006D6ADA"/>
    <w:rsid w:val="006D6F3A"/>
    <w:rsid w:val="006D7126"/>
    <w:rsid w:val="006D7A1B"/>
    <w:rsid w:val="006D7CE3"/>
    <w:rsid w:val="006E3598"/>
    <w:rsid w:val="006E4B75"/>
    <w:rsid w:val="006E530C"/>
    <w:rsid w:val="006E589A"/>
    <w:rsid w:val="006E6331"/>
    <w:rsid w:val="006E63B4"/>
    <w:rsid w:val="006F0367"/>
    <w:rsid w:val="006F0C64"/>
    <w:rsid w:val="006F19E5"/>
    <w:rsid w:val="006F26FB"/>
    <w:rsid w:val="006F34F7"/>
    <w:rsid w:val="006F757C"/>
    <w:rsid w:val="007017C6"/>
    <w:rsid w:val="007022A9"/>
    <w:rsid w:val="00703187"/>
    <w:rsid w:val="0070326B"/>
    <w:rsid w:val="00703705"/>
    <w:rsid w:val="00704B9A"/>
    <w:rsid w:val="0070670F"/>
    <w:rsid w:val="00710837"/>
    <w:rsid w:val="00710958"/>
    <w:rsid w:val="0071191B"/>
    <w:rsid w:val="00712691"/>
    <w:rsid w:val="0071377E"/>
    <w:rsid w:val="007152E0"/>
    <w:rsid w:val="00716EA6"/>
    <w:rsid w:val="007202E4"/>
    <w:rsid w:val="0072102C"/>
    <w:rsid w:val="007233A1"/>
    <w:rsid w:val="00723860"/>
    <w:rsid w:val="0072489C"/>
    <w:rsid w:val="0072718E"/>
    <w:rsid w:val="00731245"/>
    <w:rsid w:val="007320CF"/>
    <w:rsid w:val="007340FD"/>
    <w:rsid w:val="0073787E"/>
    <w:rsid w:val="00741085"/>
    <w:rsid w:val="00744D34"/>
    <w:rsid w:val="00746D68"/>
    <w:rsid w:val="007475BE"/>
    <w:rsid w:val="00750AB7"/>
    <w:rsid w:val="00750C43"/>
    <w:rsid w:val="00752091"/>
    <w:rsid w:val="00752309"/>
    <w:rsid w:val="0075533F"/>
    <w:rsid w:val="0075588B"/>
    <w:rsid w:val="00757FF3"/>
    <w:rsid w:val="0076118B"/>
    <w:rsid w:val="007617AA"/>
    <w:rsid w:val="00764035"/>
    <w:rsid w:val="0076706C"/>
    <w:rsid w:val="007723EA"/>
    <w:rsid w:val="00772A2D"/>
    <w:rsid w:val="007735C5"/>
    <w:rsid w:val="00774C54"/>
    <w:rsid w:val="007754C2"/>
    <w:rsid w:val="00775B10"/>
    <w:rsid w:val="00776749"/>
    <w:rsid w:val="00781C9D"/>
    <w:rsid w:val="00782F9E"/>
    <w:rsid w:val="00784F30"/>
    <w:rsid w:val="007854B4"/>
    <w:rsid w:val="00786D32"/>
    <w:rsid w:val="00786D3F"/>
    <w:rsid w:val="00786FAA"/>
    <w:rsid w:val="00790FC8"/>
    <w:rsid w:val="00791891"/>
    <w:rsid w:val="00793DE4"/>
    <w:rsid w:val="0079628D"/>
    <w:rsid w:val="007A37C4"/>
    <w:rsid w:val="007A572A"/>
    <w:rsid w:val="007B52C7"/>
    <w:rsid w:val="007B5957"/>
    <w:rsid w:val="007B6C2C"/>
    <w:rsid w:val="007B6CAF"/>
    <w:rsid w:val="007C2FEB"/>
    <w:rsid w:val="007C48EE"/>
    <w:rsid w:val="007C5B5D"/>
    <w:rsid w:val="007C7206"/>
    <w:rsid w:val="007D0DED"/>
    <w:rsid w:val="007D1C64"/>
    <w:rsid w:val="007D2785"/>
    <w:rsid w:val="007D53A0"/>
    <w:rsid w:val="007D656F"/>
    <w:rsid w:val="007E0577"/>
    <w:rsid w:val="007E1CE9"/>
    <w:rsid w:val="007E3DFD"/>
    <w:rsid w:val="007E5F92"/>
    <w:rsid w:val="007F28FA"/>
    <w:rsid w:val="007F4018"/>
    <w:rsid w:val="00804432"/>
    <w:rsid w:val="00805540"/>
    <w:rsid w:val="00806336"/>
    <w:rsid w:val="008108DC"/>
    <w:rsid w:val="00811FA8"/>
    <w:rsid w:val="00813198"/>
    <w:rsid w:val="00816798"/>
    <w:rsid w:val="008177DE"/>
    <w:rsid w:val="008222CC"/>
    <w:rsid w:val="008228B4"/>
    <w:rsid w:val="00822EB7"/>
    <w:rsid w:val="00822ECF"/>
    <w:rsid w:val="0082320A"/>
    <w:rsid w:val="0082438B"/>
    <w:rsid w:val="00830367"/>
    <w:rsid w:val="0083065C"/>
    <w:rsid w:val="00831383"/>
    <w:rsid w:val="0083215E"/>
    <w:rsid w:val="008338E3"/>
    <w:rsid w:val="00836099"/>
    <w:rsid w:val="00837CA9"/>
    <w:rsid w:val="00837D88"/>
    <w:rsid w:val="008401C5"/>
    <w:rsid w:val="008423B9"/>
    <w:rsid w:val="0084290C"/>
    <w:rsid w:val="00843219"/>
    <w:rsid w:val="008476B3"/>
    <w:rsid w:val="00850040"/>
    <w:rsid w:val="00851FC7"/>
    <w:rsid w:val="008526F9"/>
    <w:rsid w:val="00852C87"/>
    <w:rsid w:val="008569B0"/>
    <w:rsid w:val="00856B8B"/>
    <w:rsid w:val="00870D13"/>
    <w:rsid w:val="00870DAB"/>
    <w:rsid w:val="00871403"/>
    <w:rsid w:val="00872BA5"/>
    <w:rsid w:val="00873DF5"/>
    <w:rsid w:val="008758C9"/>
    <w:rsid w:val="00881DD9"/>
    <w:rsid w:val="008823F7"/>
    <w:rsid w:val="008912CA"/>
    <w:rsid w:val="00895418"/>
    <w:rsid w:val="008964A9"/>
    <w:rsid w:val="008A1CFF"/>
    <w:rsid w:val="008A2B0B"/>
    <w:rsid w:val="008A2C6F"/>
    <w:rsid w:val="008A407A"/>
    <w:rsid w:val="008A40ED"/>
    <w:rsid w:val="008A524C"/>
    <w:rsid w:val="008A6325"/>
    <w:rsid w:val="008B17A2"/>
    <w:rsid w:val="008B2FBA"/>
    <w:rsid w:val="008B5C1B"/>
    <w:rsid w:val="008B6655"/>
    <w:rsid w:val="008B6F60"/>
    <w:rsid w:val="008B7582"/>
    <w:rsid w:val="008C0781"/>
    <w:rsid w:val="008C0D22"/>
    <w:rsid w:val="008C10B1"/>
    <w:rsid w:val="008C1BA3"/>
    <w:rsid w:val="008C2FCB"/>
    <w:rsid w:val="008C342B"/>
    <w:rsid w:val="008C4F2A"/>
    <w:rsid w:val="008C5E2A"/>
    <w:rsid w:val="008C73E5"/>
    <w:rsid w:val="008D005E"/>
    <w:rsid w:val="008D283F"/>
    <w:rsid w:val="008D6212"/>
    <w:rsid w:val="008D6742"/>
    <w:rsid w:val="008D771B"/>
    <w:rsid w:val="008D7D80"/>
    <w:rsid w:val="008E073F"/>
    <w:rsid w:val="008E1888"/>
    <w:rsid w:val="008E1FA8"/>
    <w:rsid w:val="008E51C2"/>
    <w:rsid w:val="008E5606"/>
    <w:rsid w:val="008E579E"/>
    <w:rsid w:val="008E6902"/>
    <w:rsid w:val="008E79DA"/>
    <w:rsid w:val="008F19E8"/>
    <w:rsid w:val="008F5B35"/>
    <w:rsid w:val="008F7415"/>
    <w:rsid w:val="008F741F"/>
    <w:rsid w:val="0090251A"/>
    <w:rsid w:val="00904125"/>
    <w:rsid w:val="0090435D"/>
    <w:rsid w:val="0091002D"/>
    <w:rsid w:val="00910C84"/>
    <w:rsid w:val="00914B6F"/>
    <w:rsid w:val="00915FC0"/>
    <w:rsid w:val="009201AE"/>
    <w:rsid w:val="0092276C"/>
    <w:rsid w:val="00924796"/>
    <w:rsid w:val="00924BAE"/>
    <w:rsid w:val="00924D74"/>
    <w:rsid w:val="009255B3"/>
    <w:rsid w:val="0092659E"/>
    <w:rsid w:val="00933356"/>
    <w:rsid w:val="00935780"/>
    <w:rsid w:val="0094075A"/>
    <w:rsid w:val="00941725"/>
    <w:rsid w:val="00941846"/>
    <w:rsid w:val="0094336A"/>
    <w:rsid w:val="00943C22"/>
    <w:rsid w:val="00943FD8"/>
    <w:rsid w:val="00944A02"/>
    <w:rsid w:val="00944B12"/>
    <w:rsid w:val="009450AD"/>
    <w:rsid w:val="00945473"/>
    <w:rsid w:val="009459BE"/>
    <w:rsid w:val="009468FE"/>
    <w:rsid w:val="00951DA0"/>
    <w:rsid w:val="00954D1D"/>
    <w:rsid w:val="0095604B"/>
    <w:rsid w:val="00960C56"/>
    <w:rsid w:val="009614E2"/>
    <w:rsid w:val="0096464B"/>
    <w:rsid w:val="009646E0"/>
    <w:rsid w:val="00965F63"/>
    <w:rsid w:val="00966E4E"/>
    <w:rsid w:val="009670BB"/>
    <w:rsid w:val="00970372"/>
    <w:rsid w:val="00972375"/>
    <w:rsid w:val="00974670"/>
    <w:rsid w:val="00974FFC"/>
    <w:rsid w:val="0097674F"/>
    <w:rsid w:val="009773BD"/>
    <w:rsid w:val="00977810"/>
    <w:rsid w:val="00980E65"/>
    <w:rsid w:val="0098176B"/>
    <w:rsid w:val="0098551C"/>
    <w:rsid w:val="009866C2"/>
    <w:rsid w:val="0098693D"/>
    <w:rsid w:val="00987370"/>
    <w:rsid w:val="00990884"/>
    <w:rsid w:val="00991ABB"/>
    <w:rsid w:val="00991BFB"/>
    <w:rsid w:val="00991F75"/>
    <w:rsid w:val="00993091"/>
    <w:rsid w:val="00993F80"/>
    <w:rsid w:val="00997002"/>
    <w:rsid w:val="009972ED"/>
    <w:rsid w:val="009974EF"/>
    <w:rsid w:val="009A0FD1"/>
    <w:rsid w:val="009A636A"/>
    <w:rsid w:val="009A6F1A"/>
    <w:rsid w:val="009B1B74"/>
    <w:rsid w:val="009B22FE"/>
    <w:rsid w:val="009B27FE"/>
    <w:rsid w:val="009B3020"/>
    <w:rsid w:val="009B344C"/>
    <w:rsid w:val="009B5417"/>
    <w:rsid w:val="009B6CEC"/>
    <w:rsid w:val="009B7680"/>
    <w:rsid w:val="009C0656"/>
    <w:rsid w:val="009C1EC6"/>
    <w:rsid w:val="009D0B71"/>
    <w:rsid w:val="009D4A07"/>
    <w:rsid w:val="009D650E"/>
    <w:rsid w:val="009D6996"/>
    <w:rsid w:val="009D6E3E"/>
    <w:rsid w:val="009D70DC"/>
    <w:rsid w:val="009D76A7"/>
    <w:rsid w:val="009D7A26"/>
    <w:rsid w:val="009E0B37"/>
    <w:rsid w:val="009E493D"/>
    <w:rsid w:val="009E6050"/>
    <w:rsid w:val="009E6C56"/>
    <w:rsid w:val="009E7E01"/>
    <w:rsid w:val="009E7FF3"/>
    <w:rsid w:val="009F0677"/>
    <w:rsid w:val="009F7C9E"/>
    <w:rsid w:val="00A00F6A"/>
    <w:rsid w:val="00A05536"/>
    <w:rsid w:val="00A073A2"/>
    <w:rsid w:val="00A10A45"/>
    <w:rsid w:val="00A10A82"/>
    <w:rsid w:val="00A124B6"/>
    <w:rsid w:val="00A14275"/>
    <w:rsid w:val="00A151BE"/>
    <w:rsid w:val="00A168D3"/>
    <w:rsid w:val="00A20D16"/>
    <w:rsid w:val="00A22177"/>
    <w:rsid w:val="00A264F3"/>
    <w:rsid w:val="00A270BE"/>
    <w:rsid w:val="00A27550"/>
    <w:rsid w:val="00A336C5"/>
    <w:rsid w:val="00A36522"/>
    <w:rsid w:val="00A40077"/>
    <w:rsid w:val="00A4056C"/>
    <w:rsid w:val="00A41307"/>
    <w:rsid w:val="00A4253C"/>
    <w:rsid w:val="00A46BB7"/>
    <w:rsid w:val="00A50174"/>
    <w:rsid w:val="00A513D8"/>
    <w:rsid w:val="00A54D8A"/>
    <w:rsid w:val="00A5582E"/>
    <w:rsid w:val="00A55E98"/>
    <w:rsid w:val="00A55EDF"/>
    <w:rsid w:val="00A56410"/>
    <w:rsid w:val="00A57B3C"/>
    <w:rsid w:val="00A6326F"/>
    <w:rsid w:val="00A63C48"/>
    <w:rsid w:val="00A646B0"/>
    <w:rsid w:val="00A70700"/>
    <w:rsid w:val="00A718B5"/>
    <w:rsid w:val="00A726C0"/>
    <w:rsid w:val="00A74D7D"/>
    <w:rsid w:val="00A77807"/>
    <w:rsid w:val="00A77E79"/>
    <w:rsid w:val="00A801DA"/>
    <w:rsid w:val="00A81F85"/>
    <w:rsid w:val="00A84104"/>
    <w:rsid w:val="00A8560C"/>
    <w:rsid w:val="00A92356"/>
    <w:rsid w:val="00A93994"/>
    <w:rsid w:val="00A9402C"/>
    <w:rsid w:val="00A944BE"/>
    <w:rsid w:val="00A944DE"/>
    <w:rsid w:val="00A94D34"/>
    <w:rsid w:val="00A94EAD"/>
    <w:rsid w:val="00A97B8A"/>
    <w:rsid w:val="00AA0FF8"/>
    <w:rsid w:val="00AA1045"/>
    <w:rsid w:val="00AA32DA"/>
    <w:rsid w:val="00AA42F0"/>
    <w:rsid w:val="00AA4679"/>
    <w:rsid w:val="00AB0871"/>
    <w:rsid w:val="00AB2016"/>
    <w:rsid w:val="00AB7698"/>
    <w:rsid w:val="00AB78D4"/>
    <w:rsid w:val="00AC1EDA"/>
    <w:rsid w:val="00AC25EB"/>
    <w:rsid w:val="00AC37A5"/>
    <w:rsid w:val="00AC6AE8"/>
    <w:rsid w:val="00AC6CAD"/>
    <w:rsid w:val="00AD10D5"/>
    <w:rsid w:val="00AD244C"/>
    <w:rsid w:val="00AD3507"/>
    <w:rsid w:val="00AD377D"/>
    <w:rsid w:val="00AD57D7"/>
    <w:rsid w:val="00AE14E6"/>
    <w:rsid w:val="00AE224A"/>
    <w:rsid w:val="00AF0B77"/>
    <w:rsid w:val="00AF1683"/>
    <w:rsid w:val="00AF4A09"/>
    <w:rsid w:val="00AF52A9"/>
    <w:rsid w:val="00AF723E"/>
    <w:rsid w:val="00B00E59"/>
    <w:rsid w:val="00B027FE"/>
    <w:rsid w:val="00B067E3"/>
    <w:rsid w:val="00B077D1"/>
    <w:rsid w:val="00B07D5E"/>
    <w:rsid w:val="00B10811"/>
    <w:rsid w:val="00B11D8A"/>
    <w:rsid w:val="00B157A4"/>
    <w:rsid w:val="00B16B6D"/>
    <w:rsid w:val="00B170C0"/>
    <w:rsid w:val="00B202CA"/>
    <w:rsid w:val="00B227EA"/>
    <w:rsid w:val="00B23D88"/>
    <w:rsid w:val="00B24ADF"/>
    <w:rsid w:val="00B24BB3"/>
    <w:rsid w:val="00B25231"/>
    <w:rsid w:val="00B302FA"/>
    <w:rsid w:val="00B30865"/>
    <w:rsid w:val="00B3139F"/>
    <w:rsid w:val="00B34BFF"/>
    <w:rsid w:val="00B3564B"/>
    <w:rsid w:val="00B36F0A"/>
    <w:rsid w:val="00B374BF"/>
    <w:rsid w:val="00B3756D"/>
    <w:rsid w:val="00B404A6"/>
    <w:rsid w:val="00B42C19"/>
    <w:rsid w:val="00B44EEB"/>
    <w:rsid w:val="00B46657"/>
    <w:rsid w:val="00B5143B"/>
    <w:rsid w:val="00B53FFF"/>
    <w:rsid w:val="00B54249"/>
    <w:rsid w:val="00B544B6"/>
    <w:rsid w:val="00B552F8"/>
    <w:rsid w:val="00B561FC"/>
    <w:rsid w:val="00B568F9"/>
    <w:rsid w:val="00B57F2C"/>
    <w:rsid w:val="00B64935"/>
    <w:rsid w:val="00B66014"/>
    <w:rsid w:val="00B67113"/>
    <w:rsid w:val="00B7227A"/>
    <w:rsid w:val="00B722EA"/>
    <w:rsid w:val="00B73520"/>
    <w:rsid w:val="00B7355E"/>
    <w:rsid w:val="00B74288"/>
    <w:rsid w:val="00B74BE9"/>
    <w:rsid w:val="00B75A99"/>
    <w:rsid w:val="00B767B5"/>
    <w:rsid w:val="00B80884"/>
    <w:rsid w:val="00B80E05"/>
    <w:rsid w:val="00B81BBE"/>
    <w:rsid w:val="00B829BC"/>
    <w:rsid w:val="00B870AE"/>
    <w:rsid w:val="00B91AC5"/>
    <w:rsid w:val="00B965F2"/>
    <w:rsid w:val="00BA1EF9"/>
    <w:rsid w:val="00BA26EF"/>
    <w:rsid w:val="00BA361E"/>
    <w:rsid w:val="00BA36AA"/>
    <w:rsid w:val="00BA370D"/>
    <w:rsid w:val="00BA3E0C"/>
    <w:rsid w:val="00BA49AD"/>
    <w:rsid w:val="00BA4FB4"/>
    <w:rsid w:val="00BB185E"/>
    <w:rsid w:val="00BB1A66"/>
    <w:rsid w:val="00BB22C3"/>
    <w:rsid w:val="00BB2924"/>
    <w:rsid w:val="00BB4ACC"/>
    <w:rsid w:val="00BB4CD5"/>
    <w:rsid w:val="00BB765F"/>
    <w:rsid w:val="00BC2BF6"/>
    <w:rsid w:val="00BC2E7A"/>
    <w:rsid w:val="00BC4283"/>
    <w:rsid w:val="00BC5187"/>
    <w:rsid w:val="00BC5528"/>
    <w:rsid w:val="00BC6F7B"/>
    <w:rsid w:val="00BD2C59"/>
    <w:rsid w:val="00BD3C19"/>
    <w:rsid w:val="00BD470A"/>
    <w:rsid w:val="00BD682A"/>
    <w:rsid w:val="00BE18BE"/>
    <w:rsid w:val="00BE3933"/>
    <w:rsid w:val="00BE5355"/>
    <w:rsid w:val="00BE64C9"/>
    <w:rsid w:val="00BE7DF9"/>
    <w:rsid w:val="00BF1134"/>
    <w:rsid w:val="00BF1C3D"/>
    <w:rsid w:val="00BF3C7F"/>
    <w:rsid w:val="00BF5FD3"/>
    <w:rsid w:val="00BF73D5"/>
    <w:rsid w:val="00BF74D4"/>
    <w:rsid w:val="00BF77EE"/>
    <w:rsid w:val="00C00B90"/>
    <w:rsid w:val="00C044C0"/>
    <w:rsid w:val="00C070BD"/>
    <w:rsid w:val="00C12BEE"/>
    <w:rsid w:val="00C12C41"/>
    <w:rsid w:val="00C13263"/>
    <w:rsid w:val="00C13EDA"/>
    <w:rsid w:val="00C16FE4"/>
    <w:rsid w:val="00C176F7"/>
    <w:rsid w:val="00C20029"/>
    <w:rsid w:val="00C23B5E"/>
    <w:rsid w:val="00C2432E"/>
    <w:rsid w:val="00C24CF3"/>
    <w:rsid w:val="00C25681"/>
    <w:rsid w:val="00C2673D"/>
    <w:rsid w:val="00C268BB"/>
    <w:rsid w:val="00C27895"/>
    <w:rsid w:val="00C32EB6"/>
    <w:rsid w:val="00C337A4"/>
    <w:rsid w:val="00C347DA"/>
    <w:rsid w:val="00C35966"/>
    <w:rsid w:val="00C42186"/>
    <w:rsid w:val="00C423FD"/>
    <w:rsid w:val="00C505DC"/>
    <w:rsid w:val="00C51D52"/>
    <w:rsid w:val="00C53220"/>
    <w:rsid w:val="00C55B9F"/>
    <w:rsid w:val="00C575EF"/>
    <w:rsid w:val="00C602CB"/>
    <w:rsid w:val="00C638BB"/>
    <w:rsid w:val="00C641D4"/>
    <w:rsid w:val="00C658FD"/>
    <w:rsid w:val="00C6619C"/>
    <w:rsid w:val="00C66FD4"/>
    <w:rsid w:val="00C67D19"/>
    <w:rsid w:val="00C705D6"/>
    <w:rsid w:val="00C72E57"/>
    <w:rsid w:val="00C73D68"/>
    <w:rsid w:val="00C77214"/>
    <w:rsid w:val="00C77C14"/>
    <w:rsid w:val="00C813E3"/>
    <w:rsid w:val="00C82A8D"/>
    <w:rsid w:val="00C83314"/>
    <w:rsid w:val="00C83910"/>
    <w:rsid w:val="00C86AED"/>
    <w:rsid w:val="00C93277"/>
    <w:rsid w:val="00C932B3"/>
    <w:rsid w:val="00C93C53"/>
    <w:rsid w:val="00C94E1F"/>
    <w:rsid w:val="00C94EFC"/>
    <w:rsid w:val="00C95830"/>
    <w:rsid w:val="00C965BC"/>
    <w:rsid w:val="00C97561"/>
    <w:rsid w:val="00CA3CCF"/>
    <w:rsid w:val="00CA4378"/>
    <w:rsid w:val="00CA44BC"/>
    <w:rsid w:val="00CA4B10"/>
    <w:rsid w:val="00CB327D"/>
    <w:rsid w:val="00CB42E1"/>
    <w:rsid w:val="00CB4334"/>
    <w:rsid w:val="00CB737A"/>
    <w:rsid w:val="00CC048F"/>
    <w:rsid w:val="00CC0E48"/>
    <w:rsid w:val="00CC2164"/>
    <w:rsid w:val="00CC420A"/>
    <w:rsid w:val="00CC5D91"/>
    <w:rsid w:val="00CC6EA3"/>
    <w:rsid w:val="00CC73EC"/>
    <w:rsid w:val="00CC7555"/>
    <w:rsid w:val="00CC7C0C"/>
    <w:rsid w:val="00CC7E72"/>
    <w:rsid w:val="00CD0002"/>
    <w:rsid w:val="00CD0CE1"/>
    <w:rsid w:val="00CD0FEC"/>
    <w:rsid w:val="00CD139A"/>
    <w:rsid w:val="00CD2462"/>
    <w:rsid w:val="00CD314E"/>
    <w:rsid w:val="00CD4DD0"/>
    <w:rsid w:val="00CE01BF"/>
    <w:rsid w:val="00CE24BC"/>
    <w:rsid w:val="00CE3C6F"/>
    <w:rsid w:val="00CE5561"/>
    <w:rsid w:val="00CE5CF8"/>
    <w:rsid w:val="00CE68AD"/>
    <w:rsid w:val="00CF12DF"/>
    <w:rsid w:val="00CF47A7"/>
    <w:rsid w:val="00CF544E"/>
    <w:rsid w:val="00CF755C"/>
    <w:rsid w:val="00CF77C3"/>
    <w:rsid w:val="00D04BE2"/>
    <w:rsid w:val="00D05BCB"/>
    <w:rsid w:val="00D0669A"/>
    <w:rsid w:val="00D072E7"/>
    <w:rsid w:val="00D07FC4"/>
    <w:rsid w:val="00D10649"/>
    <w:rsid w:val="00D1153F"/>
    <w:rsid w:val="00D12F6B"/>
    <w:rsid w:val="00D13A81"/>
    <w:rsid w:val="00D14E50"/>
    <w:rsid w:val="00D14F8C"/>
    <w:rsid w:val="00D224DF"/>
    <w:rsid w:val="00D229AB"/>
    <w:rsid w:val="00D2464D"/>
    <w:rsid w:val="00D2565E"/>
    <w:rsid w:val="00D26562"/>
    <w:rsid w:val="00D27693"/>
    <w:rsid w:val="00D33395"/>
    <w:rsid w:val="00D401BF"/>
    <w:rsid w:val="00D4244C"/>
    <w:rsid w:val="00D4249A"/>
    <w:rsid w:val="00D42EA8"/>
    <w:rsid w:val="00D454A4"/>
    <w:rsid w:val="00D4587B"/>
    <w:rsid w:val="00D502AE"/>
    <w:rsid w:val="00D502E1"/>
    <w:rsid w:val="00D512FB"/>
    <w:rsid w:val="00D52002"/>
    <w:rsid w:val="00D52A65"/>
    <w:rsid w:val="00D56A4B"/>
    <w:rsid w:val="00D56C34"/>
    <w:rsid w:val="00D60949"/>
    <w:rsid w:val="00D61A9D"/>
    <w:rsid w:val="00D63176"/>
    <w:rsid w:val="00D63AB2"/>
    <w:rsid w:val="00D65F6E"/>
    <w:rsid w:val="00D67E08"/>
    <w:rsid w:val="00D717E0"/>
    <w:rsid w:val="00D731B6"/>
    <w:rsid w:val="00D828AB"/>
    <w:rsid w:val="00D82AC8"/>
    <w:rsid w:val="00D83406"/>
    <w:rsid w:val="00D84BF0"/>
    <w:rsid w:val="00D90479"/>
    <w:rsid w:val="00D9212B"/>
    <w:rsid w:val="00D924EE"/>
    <w:rsid w:val="00D92C00"/>
    <w:rsid w:val="00D93871"/>
    <w:rsid w:val="00D944AD"/>
    <w:rsid w:val="00DA180B"/>
    <w:rsid w:val="00DA4134"/>
    <w:rsid w:val="00DB2866"/>
    <w:rsid w:val="00DB51D0"/>
    <w:rsid w:val="00DB52AD"/>
    <w:rsid w:val="00DB6416"/>
    <w:rsid w:val="00DC0483"/>
    <w:rsid w:val="00DC09CD"/>
    <w:rsid w:val="00DC1D55"/>
    <w:rsid w:val="00DC2159"/>
    <w:rsid w:val="00DC2ED7"/>
    <w:rsid w:val="00DC52C2"/>
    <w:rsid w:val="00DC67B3"/>
    <w:rsid w:val="00DC6857"/>
    <w:rsid w:val="00DD03C6"/>
    <w:rsid w:val="00DD0687"/>
    <w:rsid w:val="00DD0EAD"/>
    <w:rsid w:val="00DD2A88"/>
    <w:rsid w:val="00DD56C1"/>
    <w:rsid w:val="00DD58F0"/>
    <w:rsid w:val="00DE23F2"/>
    <w:rsid w:val="00DE24D4"/>
    <w:rsid w:val="00DE2A70"/>
    <w:rsid w:val="00DF05FB"/>
    <w:rsid w:val="00DF0EA6"/>
    <w:rsid w:val="00DF148D"/>
    <w:rsid w:val="00DF5532"/>
    <w:rsid w:val="00DF56D7"/>
    <w:rsid w:val="00DF6071"/>
    <w:rsid w:val="00DF7EDF"/>
    <w:rsid w:val="00E0158D"/>
    <w:rsid w:val="00E01D55"/>
    <w:rsid w:val="00E0231F"/>
    <w:rsid w:val="00E027AF"/>
    <w:rsid w:val="00E052C4"/>
    <w:rsid w:val="00E05B71"/>
    <w:rsid w:val="00E06491"/>
    <w:rsid w:val="00E06607"/>
    <w:rsid w:val="00E0751C"/>
    <w:rsid w:val="00E10691"/>
    <w:rsid w:val="00E11371"/>
    <w:rsid w:val="00E124BA"/>
    <w:rsid w:val="00E141B5"/>
    <w:rsid w:val="00E1529D"/>
    <w:rsid w:val="00E16B45"/>
    <w:rsid w:val="00E16E2D"/>
    <w:rsid w:val="00E21C39"/>
    <w:rsid w:val="00E23B50"/>
    <w:rsid w:val="00E24357"/>
    <w:rsid w:val="00E30C83"/>
    <w:rsid w:val="00E31182"/>
    <w:rsid w:val="00E32AE5"/>
    <w:rsid w:val="00E3356E"/>
    <w:rsid w:val="00E338F0"/>
    <w:rsid w:val="00E33938"/>
    <w:rsid w:val="00E3418E"/>
    <w:rsid w:val="00E4166C"/>
    <w:rsid w:val="00E42E84"/>
    <w:rsid w:val="00E440C8"/>
    <w:rsid w:val="00E47118"/>
    <w:rsid w:val="00E478AC"/>
    <w:rsid w:val="00E50F98"/>
    <w:rsid w:val="00E52555"/>
    <w:rsid w:val="00E527F0"/>
    <w:rsid w:val="00E54664"/>
    <w:rsid w:val="00E559C5"/>
    <w:rsid w:val="00E57520"/>
    <w:rsid w:val="00E57D3D"/>
    <w:rsid w:val="00E61760"/>
    <w:rsid w:val="00E635FB"/>
    <w:rsid w:val="00E7153B"/>
    <w:rsid w:val="00E715E0"/>
    <w:rsid w:val="00E742A6"/>
    <w:rsid w:val="00E82483"/>
    <w:rsid w:val="00E85987"/>
    <w:rsid w:val="00E85D08"/>
    <w:rsid w:val="00E86E02"/>
    <w:rsid w:val="00E90061"/>
    <w:rsid w:val="00E919C8"/>
    <w:rsid w:val="00E9237B"/>
    <w:rsid w:val="00E96FA8"/>
    <w:rsid w:val="00E97619"/>
    <w:rsid w:val="00E9765E"/>
    <w:rsid w:val="00EA0298"/>
    <w:rsid w:val="00EA178E"/>
    <w:rsid w:val="00EA1CAA"/>
    <w:rsid w:val="00EA3FD0"/>
    <w:rsid w:val="00EA4CBA"/>
    <w:rsid w:val="00EA685B"/>
    <w:rsid w:val="00EA7D3A"/>
    <w:rsid w:val="00EB29EE"/>
    <w:rsid w:val="00EB6174"/>
    <w:rsid w:val="00EB64BB"/>
    <w:rsid w:val="00EB73A2"/>
    <w:rsid w:val="00EC1631"/>
    <w:rsid w:val="00EC3463"/>
    <w:rsid w:val="00EC4677"/>
    <w:rsid w:val="00EC4FDF"/>
    <w:rsid w:val="00ED02A1"/>
    <w:rsid w:val="00ED2082"/>
    <w:rsid w:val="00ED39F7"/>
    <w:rsid w:val="00ED6CEE"/>
    <w:rsid w:val="00EE0494"/>
    <w:rsid w:val="00EE04F8"/>
    <w:rsid w:val="00EE2A21"/>
    <w:rsid w:val="00EE2A32"/>
    <w:rsid w:val="00EE3837"/>
    <w:rsid w:val="00EF07B2"/>
    <w:rsid w:val="00EF0E55"/>
    <w:rsid w:val="00EF26D8"/>
    <w:rsid w:val="00EF37A8"/>
    <w:rsid w:val="00EF59A1"/>
    <w:rsid w:val="00EF6342"/>
    <w:rsid w:val="00F0320C"/>
    <w:rsid w:val="00F04A89"/>
    <w:rsid w:val="00F1249C"/>
    <w:rsid w:val="00F150FD"/>
    <w:rsid w:val="00F151D2"/>
    <w:rsid w:val="00F20D16"/>
    <w:rsid w:val="00F21DAF"/>
    <w:rsid w:val="00F24398"/>
    <w:rsid w:val="00F30A58"/>
    <w:rsid w:val="00F30E18"/>
    <w:rsid w:val="00F32E8A"/>
    <w:rsid w:val="00F3600F"/>
    <w:rsid w:val="00F363E5"/>
    <w:rsid w:val="00F36962"/>
    <w:rsid w:val="00F40ABF"/>
    <w:rsid w:val="00F41E87"/>
    <w:rsid w:val="00F46109"/>
    <w:rsid w:val="00F4645A"/>
    <w:rsid w:val="00F46A28"/>
    <w:rsid w:val="00F46B1D"/>
    <w:rsid w:val="00F504AC"/>
    <w:rsid w:val="00F524D6"/>
    <w:rsid w:val="00F550EC"/>
    <w:rsid w:val="00F57AB8"/>
    <w:rsid w:val="00F62A9C"/>
    <w:rsid w:val="00F63EBE"/>
    <w:rsid w:val="00F66BF6"/>
    <w:rsid w:val="00F66CCB"/>
    <w:rsid w:val="00F677FC"/>
    <w:rsid w:val="00F750B4"/>
    <w:rsid w:val="00F777C8"/>
    <w:rsid w:val="00F82510"/>
    <w:rsid w:val="00F829D8"/>
    <w:rsid w:val="00F82F59"/>
    <w:rsid w:val="00F87742"/>
    <w:rsid w:val="00F917E3"/>
    <w:rsid w:val="00F91E11"/>
    <w:rsid w:val="00F93BFF"/>
    <w:rsid w:val="00F955E6"/>
    <w:rsid w:val="00F9744C"/>
    <w:rsid w:val="00F97C04"/>
    <w:rsid w:val="00FA05E4"/>
    <w:rsid w:val="00FA2380"/>
    <w:rsid w:val="00FA3C10"/>
    <w:rsid w:val="00FB19BF"/>
    <w:rsid w:val="00FB1A0E"/>
    <w:rsid w:val="00FB5E60"/>
    <w:rsid w:val="00FB7A7B"/>
    <w:rsid w:val="00FC08F5"/>
    <w:rsid w:val="00FC3D84"/>
    <w:rsid w:val="00FC722F"/>
    <w:rsid w:val="00FC7480"/>
    <w:rsid w:val="00FC7A61"/>
    <w:rsid w:val="00FD1569"/>
    <w:rsid w:val="00FE2589"/>
    <w:rsid w:val="00FE3A39"/>
    <w:rsid w:val="00FE6269"/>
    <w:rsid w:val="00FE7248"/>
    <w:rsid w:val="00FE73DC"/>
    <w:rsid w:val="00FF01E1"/>
    <w:rsid w:val="00FF02C1"/>
    <w:rsid w:val="00FF30AB"/>
    <w:rsid w:val="00FF67CD"/>
    <w:rsid w:val="00FF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E8B3"/>
  <w15:chartTrackingRefBased/>
  <w15:docId w15:val="{DAF975E6-EEBF-497E-90F0-E36E027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ABF"/>
    <w:rPr>
      <w:color w:val="0563C1" w:themeColor="hyperlink"/>
      <w:u w:val="single"/>
    </w:rPr>
  </w:style>
  <w:style w:type="paragraph" w:styleId="Header">
    <w:name w:val="header"/>
    <w:basedOn w:val="Normal"/>
    <w:link w:val="HeaderChar"/>
    <w:uiPriority w:val="99"/>
    <w:unhideWhenUsed/>
    <w:rsid w:val="00F40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BF"/>
  </w:style>
  <w:style w:type="paragraph" w:styleId="Footer">
    <w:name w:val="footer"/>
    <w:basedOn w:val="Normal"/>
    <w:link w:val="FooterChar"/>
    <w:uiPriority w:val="99"/>
    <w:unhideWhenUsed/>
    <w:rsid w:val="00F40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BF"/>
  </w:style>
  <w:style w:type="paragraph" w:styleId="ListParagraph">
    <w:name w:val="List Paragraph"/>
    <w:basedOn w:val="Normal"/>
    <w:uiPriority w:val="34"/>
    <w:qFormat/>
    <w:rsid w:val="003B6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084">
      <w:bodyDiv w:val="1"/>
      <w:marLeft w:val="0"/>
      <w:marRight w:val="0"/>
      <w:marTop w:val="0"/>
      <w:marBottom w:val="0"/>
      <w:divBdr>
        <w:top w:val="none" w:sz="0" w:space="0" w:color="auto"/>
        <w:left w:val="none" w:sz="0" w:space="0" w:color="auto"/>
        <w:bottom w:val="none" w:sz="0" w:space="0" w:color="auto"/>
        <w:right w:val="none" w:sz="0" w:space="0" w:color="auto"/>
      </w:divBdr>
      <w:divsChild>
        <w:div w:id="1018507530">
          <w:marLeft w:val="0"/>
          <w:marRight w:val="0"/>
          <w:marTop w:val="0"/>
          <w:marBottom w:val="225"/>
          <w:divBdr>
            <w:top w:val="none" w:sz="0" w:space="0" w:color="auto"/>
            <w:left w:val="none" w:sz="0" w:space="0" w:color="auto"/>
            <w:bottom w:val="none" w:sz="0" w:space="0" w:color="auto"/>
            <w:right w:val="none" w:sz="0" w:space="0" w:color="auto"/>
          </w:divBdr>
        </w:div>
      </w:divsChild>
    </w:div>
    <w:div w:id="904216630">
      <w:bodyDiv w:val="1"/>
      <w:marLeft w:val="0"/>
      <w:marRight w:val="0"/>
      <w:marTop w:val="0"/>
      <w:marBottom w:val="0"/>
      <w:divBdr>
        <w:top w:val="none" w:sz="0" w:space="0" w:color="auto"/>
        <w:left w:val="none" w:sz="0" w:space="0" w:color="auto"/>
        <w:bottom w:val="none" w:sz="0" w:space="0" w:color="auto"/>
        <w:right w:val="none" w:sz="0" w:space="0" w:color="auto"/>
      </w:divBdr>
      <w:divsChild>
        <w:div w:id="253051618">
          <w:marLeft w:val="0"/>
          <w:marRight w:val="0"/>
          <w:marTop w:val="150"/>
          <w:marBottom w:val="0"/>
          <w:divBdr>
            <w:top w:val="none" w:sz="0" w:space="0" w:color="auto"/>
            <w:left w:val="none" w:sz="0" w:space="0" w:color="auto"/>
            <w:bottom w:val="none" w:sz="0" w:space="0" w:color="auto"/>
            <w:right w:val="none" w:sz="0" w:space="0" w:color="auto"/>
          </w:divBdr>
          <w:divsChild>
            <w:div w:id="803816152">
              <w:marLeft w:val="0"/>
              <w:marRight w:val="45"/>
              <w:marTop w:val="0"/>
              <w:marBottom w:val="0"/>
              <w:divBdr>
                <w:top w:val="none" w:sz="0" w:space="0" w:color="auto"/>
                <w:left w:val="none" w:sz="0" w:space="0" w:color="auto"/>
                <w:bottom w:val="none" w:sz="0" w:space="0" w:color="auto"/>
                <w:right w:val="none" w:sz="0" w:space="0" w:color="auto"/>
              </w:divBdr>
            </w:div>
            <w:div w:id="1808427387">
              <w:marLeft w:val="0"/>
              <w:marRight w:val="45"/>
              <w:marTop w:val="0"/>
              <w:marBottom w:val="0"/>
              <w:divBdr>
                <w:top w:val="none" w:sz="0" w:space="0" w:color="auto"/>
                <w:left w:val="none" w:sz="0" w:space="0" w:color="auto"/>
                <w:bottom w:val="none" w:sz="0" w:space="0" w:color="auto"/>
                <w:right w:val="none" w:sz="0" w:space="0" w:color="auto"/>
              </w:divBdr>
            </w:div>
            <w:div w:id="922955666">
              <w:marLeft w:val="0"/>
              <w:marRight w:val="45"/>
              <w:marTop w:val="0"/>
              <w:marBottom w:val="0"/>
              <w:divBdr>
                <w:top w:val="none" w:sz="0" w:space="0" w:color="auto"/>
                <w:left w:val="none" w:sz="0" w:space="0" w:color="auto"/>
                <w:bottom w:val="none" w:sz="0" w:space="0" w:color="auto"/>
                <w:right w:val="none" w:sz="0" w:space="0" w:color="auto"/>
              </w:divBdr>
            </w:div>
          </w:divsChild>
        </w:div>
        <w:div w:id="1131098961">
          <w:marLeft w:val="-450"/>
          <w:marRight w:val="-450"/>
          <w:marTop w:val="0"/>
          <w:marBottom w:val="0"/>
          <w:divBdr>
            <w:top w:val="none" w:sz="0" w:space="0" w:color="auto"/>
            <w:left w:val="none" w:sz="0" w:space="0" w:color="auto"/>
            <w:bottom w:val="none" w:sz="0" w:space="0" w:color="auto"/>
            <w:right w:val="none" w:sz="0" w:space="0" w:color="auto"/>
          </w:divBdr>
          <w:divsChild>
            <w:div w:id="16943074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63036505">
      <w:bodyDiv w:val="1"/>
      <w:marLeft w:val="0"/>
      <w:marRight w:val="0"/>
      <w:marTop w:val="0"/>
      <w:marBottom w:val="0"/>
      <w:divBdr>
        <w:top w:val="none" w:sz="0" w:space="0" w:color="auto"/>
        <w:left w:val="none" w:sz="0" w:space="0" w:color="auto"/>
        <w:bottom w:val="none" w:sz="0" w:space="0" w:color="auto"/>
        <w:right w:val="none" w:sz="0" w:space="0" w:color="auto"/>
      </w:divBdr>
      <w:divsChild>
        <w:div w:id="2123643721">
          <w:marLeft w:val="0"/>
          <w:marRight w:val="0"/>
          <w:marTop w:val="0"/>
          <w:marBottom w:val="0"/>
          <w:divBdr>
            <w:top w:val="none" w:sz="0" w:space="0" w:color="auto"/>
            <w:left w:val="none" w:sz="0" w:space="0" w:color="auto"/>
            <w:bottom w:val="none" w:sz="0" w:space="0" w:color="auto"/>
            <w:right w:val="none" w:sz="0" w:space="0" w:color="auto"/>
          </w:divBdr>
        </w:div>
        <w:div w:id="1787891535">
          <w:marLeft w:val="0"/>
          <w:marRight w:val="0"/>
          <w:marTop w:val="0"/>
          <w:marBottom w:val="0"/>
          <w:divBdr>
            <w:top w:val="none" w:sz="0" w:space="0" w:color="auto"/>
            <w:left w:val="none" w:sz="0" w:space="0" w:color="auto"/>
            <w:bottom w:val="none" w:sz="0" w:space="0" w:color="auto"/>
            <w:right w:val="none" w:sz="0" w:space="0" w:color="auto"/>
          </w:divBdr>
        </w:div>
        <w:div w:id="342392348">
          <w:marLeft w:val="0"/>
          <w:marRight w:val="0"/>
          <w:marTop w:val="0"/>
          <w:marBottom w:val="0"/>
          <w:divBdr>
            <w:top w:val="none" w:sz="0" w:space="0" w:color="auto"/>
            <w:left w:val="none" w:sz="0" w:space="0" w:color="auto"/>
            <w:bottom w:val="none" w:sz="0" w:space="0" w:color="auto"/>
            <w:right w:val="none" w:sz="0" w:space="0" w:color="auto"/>
          </w:divBdr>
        </w:div>
        <w:div w:id="977609098">
          <w:marLeft w:val="0"/>
          <w:marRight w:val="0"/>
          <w:marTop w:val="0"/>
          <w:marBottom w:val="0"/>
          <w:divBdr>
            <w:top w:val="none" w:sz="0" w:space="0" w:color="auto"/>
            <w:left w:val="none" w:sz="0" w:space="0" w:color="auto"/>
            <w:bottom w:val="none" w:sz="0" w:space="0" w:color="auto"/>
            <w:right w:val="none" w:sz="0" w:space="0" w:color="auto"/>
          </w:divBdr>
        </w:div>
        <w:div w:id="654263638">
          <w:marLeft w:val="0"/>
          <w:marRight w:val="0"/>
          <w:marTop w:val="0"/>
          <w:marBottom w:val="0"/>
          <w:divBdr>
            <w:top w:val="none" w:sz="0" w:space="0" w:color="auto"/>
            <w:left w:val="none" w:sz="0" w:space="0" w:color="auto"/>
            <w:bottom w:val="none" w:sz="0" w:space="0" w:color="auto"/>
            <w:right w:val="none" w:sz="0" w:space="0" w:color="auto"/>
          </w:divBdr>
        </w:div>
        <w:div w:id="1731002694">
          <w:marLeft w:val="0"/>
          <w:marRight w:val="0"/>
          <w:marTop w:val="0"/>
          <w:marBottom w:val="0"/>
          <w:divBdr>
            <w:top w:val="none" w:sz="0" w:space="0" w:color="auto"/>
            <w:left w:val="none" w:sz="0" w:space="0" w:color="auto"/>
            <w:bottom w:val="none" w:sz="0" w:space="0" w:color="auto"/>
            <w:right w:val="none" w:sz="0" w:space="0" w:color="auto"/>
          </w:divBdr>
        </w:div>
        <w:div w:id="1569874666">
          <w:marLeft w:val="0"/>
          <w:marRight w:val="0"/>
          <w:marTop w:val="0"/>
          <w:marBottom w:val="0"/>
          <w:divBdr>
            <w:top w:val="none" w:sz="0" w:space="0" w:color="auto"/>
            <w:left w:val="none" w:sz="0" w:space="0" w:color="auto"/>
            <w:bottom w:val="none" w:sz="0" w:space="0" w:color="auto"/>
            <w:right w:val="none" w:sz="0" w:space="0" w:color="auto"/>
          </w:divBdr>
        </w:div>
        <w:div w:id="1634406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9iQdN" TargetMode="External"/><Relationship Id="rId13" Type="http://schemas.openxmlformats.org/officeDocument/2006/relationships/hyperlink" Target="http://www.wildapricot.com/articles/how-to-write-effective-meeting-minut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cepresbymd.weebly.com" TargetMode="External"/><Relationship Id="rId12" Type="http://schemas.openxmlformats.org/officeDocument/2006/relationships/hyperlink" Target="http://www.wildapricot.com/articles/how-to-write-effective-meeting-minutes" TargetMode="External"/><Relationship Id="rId17" Type="http://schemas.openxmlformats.org/officeDocument/2006/relationships/hyperlink" Target="http://www.effectivemeetings.com/meetingbasics/minutes.asp" TargetMode="External"/><Relationship Id="rId2" Type="http://schemas.openxmlformats.org/officeDocument/2006/relationships/styles" Target="styles.xml"/><Relationship Id="rId16" Type="http://schemas.openxmlformats.org/officeDocument/2006/relationships/hyperlink" Target="http://www.associationtrends.com/news/trends/headlines/don%E2%80%99t-get-too-wordy-with-board-meeting-minut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dapricot.com/articles/how-to-write-effective-meeting-minutes" TargetMode="External"/><Relationship Id="rId5" Type="http://schemas.openxmlformats.org/officeDocument/2006/relationships/footnotes" Target="footnotes.xml"/><Relationship Id="rId15" Type="http://schemas.openxmlformats.org/officeDocument/2006/relationships/hyperlink" Target="https://goo.gl/m9iQdN" TargetMode="External"/><Relationship Id="rId10" Type="http://schemas.openxmlformats.org/officeDocument/2006/relationships/hyperlink" Target="http://www.wildapricot.com/articles/how-to-write-effective-meeting-minut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ldapricot.com/articles/how-to-write-effective-meeting-minutes" TargetMode="External"/><Relationship Id="rId14" Type="http://schemas.openxmlformats.org/officeDocument/2006/relationships/hyperlink" Target="http://www.robertsrules.org/rulesintr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Wade</dc:creator>
  <cp:keywords/>
  <dc:description/>
  <cp:lastModifiedBy>Tanya Wade</cp:lastModifiedBy>
  <cp:revision>2</cp:revision>
  <cp:lastPrinted>2017-01-13T22:42:00Z</cp:lastPrinted>
  <dcterms:created xsi:type="dcterms:W3CDTF">2020-01-09T18:43:00Z</dcterms:created>
  <dcterms:modified xsi:type="dcterms:W3CDTF">2020-01-09T18:43:00Z</dcterms:modified>
</cp:coreProperties>
</file>